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D92A8B" w:rsidRPr="00D92A8B" w:rsidTr="00FB3A5F">
        <w:trPr>
          <w:trHeight w:val="282"/>
        </w:trPr>
        <w:tc>
          <w:tcPr>
            <w:tcW w:w="2534" w:type="pct"/>
            <w:tcMar>
              <w:top w:w="0" w:type="dxa"/>
              <w:left w:w="0" w:type="dxa"/>
              <w:bottom w:w="0" w:type="dxa"/>
              <w:right w:w="284" w:type="dxa"/>
            </w:tcMar>
            <w:vAlign w:val="center"/>
          </w:tcPr>
          <w:p w:rsidR="005E4B96" w:rsidRPr="00D92A8B" w:rsidRDefault="005E4B96" w:rsidP="005E4B96">
            <w:pPr>
              <w:spacing w:after="0" w:line="240" w:lineRule="auto"/>
              <w:rPr>
                <w:rFonts w:ascii="Times New Roman" w:hAnsi="Times New Roman"/>
                <w:b/>
                <w:sz w:val="28"/>
                <w:szCs w:val="28"/>
                <w:lang w:eastAsia="ru-RU"/>
              </w:rPr>
            </w:pPr>
            <w:r w:rsidRPr="00D92A8B">
              <w:rPr>
                <w:rFonts w:ascii="Times New Roman" w:hAnsi="Times New Roman"/>
                <w:b/>
                <w:sz w:val="28"/>
                <w:szCs w:val="28"/>
                <w:lang w:eastAsia="ru-RU"/>
              </w:rPr>
              <w:t>«УТВЕРЖДАЮ»</w:t>
            </w:r>
          </w:p>
        </w:tc>
        <w:tc>
          <w:tcPr>
            <w:tcW w:w="2466" w:type="pct"/>
            <w:vAlign w:val="center"/>
          </w:tcPr>
          <w:p w:rsidR="005E4B96" w:rsidRPr="00D92A8B" w:rsidRDefault="005E4B96" w:rsidP="005E4B96">
            <w:pPr>
              <w:spacing w:after="0" w:line="240" w:lineRule="auto"/>
              <w:jc w:val="right"/>
              <w:rPr>
                <w:rFonts w:ascii="Times New Roman" w:hAnsi="Times New Roman"/>
                <w:b/>
                <w:sz w:val="28"/>
                <w:szCs w:val="28"/>
                <w:lang w:val="en-US" w:eastAsia="ru-RU"/>
              </w:rPr>
            </w:pPr>
          </w:p>
        </w:tc>
      </w:tr>
      <w:tr w:rsidR="00D92A8B" w:rsidRPr="00D92A8B" w:rsidTr="00FB3A5F">
        <w:trPr>
          <w:trHeight w:val="297"/>
        </w:trPr>
        <w:tc>
          <w:tcPr>
            <w:tcW w:w="2534" w:type="pct"/>
            <w:tcMar>
              <w:top w:w="0" w:type="dxa"/>
              <w:left w:w="0" w:type="dxa"/>
              <w:bottom w:w="0" w:type="dxa"/>
              <w:right w:w="284" w:type="dxa"/>
            </w:tcMar>
            <w:vAlign w:val="center"/>
          </w:tcPr>
          <w:p w:rsidR="005E4B96" w:rsidRPr="00D92A8B" w:rsidRDefault="00F31061" w:rsidP="00FB3A5F">
            <w:pPr>
              <w:spacing w:after="0" w:line="240" w:lineRule="auto"/>
              <w:ind w:right="-144"/>
              <w:rPr>
                <w:rFonts w:ascii="Times New Roman" w:hAnsi="Times New Roman"/>
                <w:sz w:val="28"/>
                <w:szCs w:val="28"/>
                <w:lang w:eastAsia="ru-RU"/>
              </w:rPr>
            </w:pPr>
            <w:r w:rsidRPr="00D92A8B">
              <w:rPr>
                <w:rFonts w:ascii="Times New Roman" w:hAnsi="Times New Roman"/>
                <w:sz w:val="28"/>
                <w:szCs w:val="28"/>
                <w:lang w:eastAsia="ru-RU"/>
              </w:rPr>
              <w:t>Н</w:t>
            </w:r>
            <w:r w:rsidR="005E4B96" w:rsidRPr="00D92A8B">
              <w:rPr>
                <w:rFonts w:ascii="Times New Roman" w:hAnsi="Times New Roman"/>
                <w:sz w:val="28"/>
                <w:szCs w:val="28"/>
                <w:lang w:eastAsia="ru-RU"/>
              </w:rPr>
              <w:t xml:space="preserve">ачальник </w:t>
            </w:r>
            <w:r w:rsidR="00FB3A5F" w:rsidRPr="00D92A8B">
              <w:rPr>
                <w:rFonts w:ascii="Times New Roman" w:hAnsi="Times New Roman"/>
                <w:sz w:val="28"/>
                <w:szCs w:val="28"/>
                <w:lang w:eastAsia="ru-RU"/>
              </w:rPr>
              <w:t xml:space="preserve">департамента дорожного хозяйства, благоустройства и </w:t>
            </w:r>
            <w:r w:rsidR="00903396" w:rsidRPr="00D92A8B">
              <w:rPr>
                <w:rFonts w:ascii="Times New Roman" w:hAnsi="Times New Roman"/>
                <w:sz w:val="28"/>
                <w:szCs w:val="28"/>
                <w:lang w:eastAsia="ru-RU"/>
              </w:rPr>
              <w:t xml:space="preserve"> </w:t>
            </w:r>
            <w:r w:rsidR="005E4B96" w:rsidRPr="00D92A8B">
              <w:rPr>
                <w:rFonts w:ascii="Times New Roman" w:hAnsi="Times New Roman"/>
                <w:sz w:val="28"/>
                <w:szCs w:val="28"/>
                <w:lang w:eastAsia="ru-RU"/>
              </w:rPr>
              <w:t>транспорта администрации города Твери</w:t>
            </w:r>
          </w:p>
        </w:tc>
        <w:tc>
          <w:tcPr>
            <w:tcW w:w="2466" w:type="pct"/>
          </w:tcPr>
          <w:p w:rsidR="005E4B96" w:rsidRPr="00D92A8B" w:rsidRDefault="005E4B96" w:rsidP="00903396">
            <w:pPr>
              <w:spacing w:after="0" w:line="240" w:lineRule="auto"/>
              <w:jc w:val="right"/>
              <w:rPr>
                <w:rFonts w:ascii="Times New Roman" w:hAnsi="Times New Roman"/>
                <w:sz w:val="28"/>
                <w:szCs w:val="28"/>
                <w:lang w:eastAsia="ru-RU"/>
              </w:rPr>
            </w:pPr>
          </w:p>
        </w:tc>
      </w:tr>
      <w:tr w:rsidR="005E4B96" w:rsidRPr="00D92A8B" w:rsidTr="00FB3A5F">
        <w:trPr>
          <w:trHeight w:val="579"/>
        </w:trPr>
        <w:tc>
          <w:tcPr>
            <w:tcW w:w="2534" w:type="pct"/>
            <w:tcMar>
              <w:top w:w="0" w:type="dxa"/>
              <w:left w:w="0" w:type="dxa"/>
              <w:bottom w:w="0" w:type="dxa"/>
              <w:right w:w="284" w:type="dxa"/>
            </w:tcMar>
            <w:vAlign w:val="center"/>
          </w:tcPr>
          <w:p w:rsidR="005E4B96" w:rsidRPr="00D92A8B" w:rsidRDefault="005E4B96" w:rsidP="005E4B96">
            <w:pPr>
              <w:spacing w:after="0" w:line="240" w:lineRule="auto"/>
              <w:rPr>
                <w:rFonts w:ascii="Times New Roman" w:hAnsi="Times New Roman"/>
                <w:sz w:val="28"/>
                <w:szCs w:val="28"/>
                <w:lang w:eastAsia="ru-RU"/>
              </w:rPr>
            </w:pPr>
          </w:p>
          <w:p w:rsidR="005E4B96" w:rsidRPr="00D92A8B" w:rsidRDefault="005E4B96" w:rsidP="005E4B96">
            <w:pPr>
              <w:spacing w:after="0" w:line="240" w:lineRule="auto"/>
              <w:rPr>
                <w:rFonts w:ascii="Times New Roman" w:hAnsi="Times New Roman"/>
                <w:sz w:val="28"/>
                <w:szCs w:val="28"/>
                <w:lang w:eastAsia="ru-RU"/>
              </w:rPr>
            </w:pPr>
          </w:p>
          <w:p w:rsidR="005E4B96" w:rsidRPr="00D92A8B" w:rsidRDefault="005E4B96" w:rsidP="00FB3A5F">
            <w:pPr>
              <w:spacing w:after="0" w:line="240" w:lineRule="auto"/>
              <w:rPr>
                <w:rFonts w:ascii="Times New Roman" w:hAnsi="Times New Roman"/>
                <w:sz w:val="28"/>
                <w:szCs w:val="28"/>
                <w:lang w:eastAsia="ru-RU"/>
              </w:rPr>
            </w:pPr>
            <w:r w:rsidRPr="00D92A8B">
              <w:rPr>
                <w:rFonts w:ascii="Times New Roman" w:hAnsi="Times New Roman"/>
                <w:sz w:val="28"/>
                <w:szCs w:val="28"/>
                <w:lang w:eastAsia="ru-RU"/>
              </w:rPr>
              <w:t xml:space="preserve">___________________ </w:t>
            </w:r>
            <w:r w:rsidR="00FB3A5F" w:rsidRPr="00D92A8B">
              <w:rPr>
                <w:rFonts w:ascii="Times New Roman" w:hAnsi="Times New Roman"/>
                <w:sz w:val="28"/>
                <w:szCs w:val="28"/>
                <w:lang w:eastAsia="ru-RU"/>
              </w:rPr>
              <w:t>С.В. Романов</w:t>
            </w:r>
          </w:p>
        </w:tc>
        <w:tc>
          <w:tcPr>
            <w:tcW w:w="2466" w:type="pct"/>
            <w:vAlign w:val="center"/>
          </w:tcPr>
          <w:p w:rsidR="005E4B96" w:rsidRPr="00D92A8B" w:rsidRDefault="005E4B96" w:rsidP="00903396">
            <w:pPr>
              <w:spacing w:after="0" w:line="240" w:lineRule="auto"/>
              <w:jc w:val="right"/>
              <w:rPr>
                <w:rFonts w:ascii="Times New Roman" w:hAnsi="Times New Roman"/>
                <w:sz w:val="28"/>
                <w:szCs w:val="28"/>
                <w:lang w:eastAsia="ru-RU"/>
              </w:rPr>
            </w:pPr>
          </w:p>
        </w:tc>
      </w:tr>
    </w:tbl>
    <w:p w:rsidR="005E4B96" w:rsidRPr="00D92A8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92A8B"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D92A8B" w:rsidRDefault="00CF3297" w:rsidP="005E4B96">
      <w:pPr>
        <w:spacing w:after="0" w:line="240" w:lineRule="auto"/>
        <w:jc w:val="center"/>
        <w:rPr>
          <w:rFonts w:ascii="Times New Roman" w:hAnsi="Times New Roman"/>
          <w:b/>
          <w:caps/>
          <w:sz w:val="44"/>
          <w:szCs w:val="44"/>
          <w:lang w:eastAsia="ru-RU"/>
        </w:rPr>
      </w:pPr>
    </w:p>
    <w:p w:rsidR="005E4B96" w:rsidRPr="00D92A8B" w:rsidRDefault="005E4B96" w:rsidP="005E4B96">
      <w:pPr>
        <w:spacing w:after="0" w:line="240" w:lineRule="auto"/>
        <w:jc w:val="center"/>
        <w:rPr>
          <w:rFonts w:ascii="Times New Roman" w:hAnsi="Times New Roman"/>
          <w:b/>
          <w:sz w:val="44"/>
          <w:szCs w:val="44"/>
          <w:lang w:eastAsia="ru-RU"/>
        </w:rPr>
      </w:pPr>
      <w:r w:rsidRPr="00D92A8B">
        <w:rPr>
          <w:rFonts w:ascii="Times New Roman" w:hAnsi="Times New Roman"/>
          <w:b/>
          <w:caps/>
          <w:sz w:val="44"/>
          <w:szCs w:val="44"/>
          <w:lang w:eastAsia="ru-RU"/>
        </w:rPr>
        <w:t>Документация</w:t>
      </w:r>
    </w:p>
    <w:p w:rsidR="005E4B96" w:rsidRPr="00D92A8B" w:rsidRDefault="005E4B96" w:rsidP="005E4B96">
      <w:pPr>
        <w:spacing w:after="0" w:line="240" w:lineRule="auto"/>
        <w:jc w:val="center"/>
        <w:rPr>
          <w:rFonts w:ascii="Times New Roman" w:hAnsi="Times New Roman"/>
          <w:b/>
          <w:sz w:val="44"/>
          <w:szCs w:val="44"/>
          <w:lang w:eastAsia="ru-RU"/>
        </w:rPr>
      </w:pPr>
      <w:r w:rsidRPr="00D92A8B">
        <w:rPr>
          <w:rFonts w:ascii="Times New Roman" w:hAnsi="Times New Roman"/>
          <w:b/>
          <w:sz w:val="44"/>
          <w:szCs w:val="44"/>
        </w:rPr>
        <w:t xml:space="preserve">ОТКРЫТОГО </w:t>
      </w:r>
      <w:r w:rsidRPr="00D92A8B">
        <w:rPr>
          <w:rFonts w:ascii="Times New Roman" w:hAnsi="Times New Roman"/>
          <w:b/>
          <w:sz w:val="44"/>
          <w:szCs w:val="44"/>
          <w:lang w:eastAsia="ru-RU"/>
        </w:rPr>
        <w:t xml:space="preserve">КОНКУРСА </w:t>
      </w:r>
    </w:p>
    <w:p w:rsidR="004F58C4" w:rsidRPr="00D92A8B" w:rsidRDefault="005E4B96" w:rsidP="00CF3297">
      <w:pPr>
        <w:spacing w:after="0" w:line="240" w:lineRule="auto"/>
        <w:jc w:val="center"/>
        <w:rPr>
          <w:rFonts w:ascii="Times New Roman" w:hAnsi="Times New Roman"/>
          <w:b/>
          <w:sz w:val="44"/>
          <w:szCs w:val="44"/>
          <w:lang w:eastAsia="ru-RU"/>
        </w:rPr>
      </w:pPr>
      <w:r w:rsidRPr="00D92A8B">
        <w:rPr>
          <w:rFonts w:ascii="Times New Roman" w:hAnsi="Times New Roman"/>
          <w:b/>
          <w:sz w:val="44"/>
          <w:szCs w:val="44"/>
          <w:lang w:eastAsia="ru-RU"/>
        </w:rPr>
        <w:t xml:space="preserve">НА ПРАВО ОСУЩЕСТВЛЕНИЯ ПЕРЕВОЗОК АВТОМОБИЛЬНЫМ ТРАНСПОРТОМ </w:t>
      </w:r>
    </w:p>
    <w:p w:rsidR="00200D6A" w:rsidRPr="00D92A8B" w:rsidRDefault="00200D6A" w:rsidP="00200D6A">
      <w:pPr>
        <w:widowControl w:val="0"/>
        <w:autoSpaceDE w:val="0"/>
        <w:autoSpaceDN w:val="0"/>
        <w:adjustRightInd w:val="0"/>
        <w:spacing w:after="0" w:line="240" w:lineRule="auto"/>
        <w:contextualSpacing/>
        <w:jc w:val="center"/>
        <w:rPr>
          <w:rFonts w:ascii="Times New Roman" w:hAnsi="Times New Roman"/>
          <w:b/>
          <w:sz w:val="44"/>
          <w:szCs w:val="44"/>
          <w:lang w:eastAsia="ru-RU"/>
        </w:rPr>
      </w:pPr>
      <w:r w:rsidRPr="00D92A8B">
        <w:rPr>
          <w:rFonts w:ascii="Times New Roman" w:hAnsi="Times New Roman"/>
          <w:b/>
          <w:sz w:val="44"/>
          <w:szCs w:val="44"/>
          <w:lang w:eastAsia="ru-RU"/>
        </w:rPr>
        <w:t xml:space="preserve">ПО МЕЖМУНИЦИПАЛЬНОМУ МАРШРУТУ РЕГУЛЯРНЫХ ПЕРЕВОЗОК В ТВЕРСКОЙ ОБЛАСТИ </w:t>
      </w:r>
    </w:p>
    <w:p w:rsidR="005E4B96" w:rsidRPr="00D92A8B" w:rsidRDefault="003107CC" w:rsidP="00200D6A">
      <w:pPr>
        <w:widowControl w:val="0"/>
        <w:autoSpaceDE w:val="0"/>
        <w:autoSpaceDN w:val="0"/>
        <w:adjustRightInd w:val="0"/>
        <w:spacing w:after="0" w:line="240" w:lineRule="auto"/>
        <w:contextualSpacing/>
        <w:jc w:val="center"/>
        <w:rPr>
          <w:rFonts w:ascii="Times New Roman" w:hAnsi="Times New Roman"/>
          <w:b/>
          <w:sz w:val="20"/>
          <w:szCs w:val="20"/>
        </w:rPr>
      </w:pPr>
      <w:r w:rsidRPr="00D92A8B">
        <w:rPr>
          <w:rFonts w:ascii="Times New Roman" w:hAnsi="Times New Roman"/>
          <w:b/>
          <w:sz w:val="44"/>
          <w:szCs w:val="44"/>
          <w:lang w:eastAsia="ru-RU"/>
        </w:rPr>
        <w:t>№ 205 «БОРОВЛЕВО-2 – ЮЖНЫЙ-Д – ПОС. ЛИТВИНКИ – ПМК»</w:t>
      </w:r>
    </w:p>
    <w:p w:rsidR="005E4B96" w:rsidRPr="00D92A8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92A8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92A8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92A8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92A8B" w:rsidRDefault="005E4B96" w:rsidP="005E4B96">
      <w:pPr>
        <w:spacing w:after="0" w:line="240" w:lineRule="auto"/>
        <w:rPr>
          <w:rFonts w:ascii="Times New Roman" w:hAnsi="Times New Roman"/>
          <w:b/>
          <w:sz w:val="28"/>
          <w:szCs w:val="28"/>
          <w:lang w:eastAsia="ru-RU"/>
        </w:rPr>
      </w:pPr>
      <w:r w:rsidRPr="00D92A8B">
        <w:rPr>
          <w:rFonts w:ascii="Times New Roman" w:hAnsi="Times New Roman"/>
          <w:b/>
          <w:sz w:val="28"/>
          <w:szCs w:val="28"/>
          <w:lang w:eastAsia="ru-RU"/>
        </w:rPr>
        <w:t>Организатор конкурс</w:t>
      </w:r>
      <w:r w:rsidR="006C067E" w:rsidRPr="00D92A8B">
        <w:rPr>
          <w:rFonts w:ascii="Times New Roman" w:hAnsi="Times New Roman"/>
          <w:b/>
          <w:sz w:val="28"/>
          <w:szCs w:val="28"/>
          <w:lang w:eastAsia="ru-RU"/>
        </w:rPr>
        <w:t>а</w:t>
      </w:r>
      <w:r w:rsidRPr="00D92A8B">
        <w:rPr>
          <w:rFonts w:ascii="Times New Roman" w:hAnsi="Times New Roman"/>
          <w:b/>
          <w:sz w:val="28"/>
          <w:szCs w:val="28"/>
          <w:lang w:eastAsia="ru-RU"/>
        </w:rPr>
        <w:t xml:space="preserve">: </w:t>
      </w:r>
      <w:r w:rsidR="006C067E" w:rsidRPr="00D92A8B">
        <w:rPr>
          <w:rFonts w:ascii="Times New Roman" w:hAnsi="Times New Roman"/>
          <w:b/>
          <w:sz w:val="28"/>
          <w:szCs w:val="28"/>
          <w:lang w:eastAsia="ru-RU"/>
        </w:rPr>
        <w:t xml:space="preserve">Администрация города Твери </w:t>
      </w:r>
      <w:r w:rsidR="006C067E" w:rsidRPr="00D92A8B">
        <w:rPr>
          <w:rFonts w:ascii="Times New Roman" w:hAnsi="Times New Roman"/>
          <w:sz w:val="28"/>
          <w:szCs w:val="28"/>
          <w:lang w:eastAsia="ru-RU"/>
        </w:rPr>
        <w:t>в лице</w:t>
      </w:r>
    </w:p>
    <w:p w:rsidR="006C067E" w:rsidRPr="00D92A8B" w:rsidRDefault="006C067E" w:rsidP="005E4B96">
      <w:pPr>
        <w:spacing w:after="0" w:line="240" w:lineRule="auto"/>
        <w:rPr>
          <w:rFonts w:ascii="Times New Roman" w:hAnsi="Times New Roman"/>
          <w:sz w:val="28"/>
          <w:szCs w:val="28"/>
          <w:lang w:eastAsia="ru-RU"/>
        </w:rPr>
      </w:pPr>
    </w:p>
    <w:p w:rsidR="00CD3994" w:rsidRPr="00D92A8B" w:rsidRDefault="00FB3A5F" w:rsidP="005E4B96">
      <w:pPr>
        <w:spacing w:after="0" w:line="240" w:lineRule="auto"/>
        <w:rPr>
          <w:rFonts w:ascii="Times New Roman" w:hAnsi="Times New Roman"/>
          <w:sz w:val="28"/>
          <w:szCs w:val="28"/>
          <w:lang w:eastAsia="ru-RU"/>
        </w:rPr>
      </w:pPr>
      <w:r w:rsidRPr="00D92A8B">
        <w:rPr>
          <w:rFonts w:ascii="Times New Roman" w:hAnsi="Times New Roman"/>
          <w:sz w:val="28"/>
          <w:szCs w:val="28"/>
          <w:lang w:eastAsia="ru-RU"/>
        </w:rPr>
        <w:t>Департамента дорожного хозяйства, благоустройства и  транспорта администрации города Твери</w:t>
      </w:r>
      <w:r w:rsidR="00E838A5" w:rsidRPr="00D92A8B">
        <w:rPr>
          <w:rFonts w:ascii="Times New Roman" w:hAnsi="Times New Roman"/>
          <w:sz w:val="28"/>
          <w:szCs w:val="28"/>
          <w:lang w:eastAsia="ru-RU"/>
        </w:rPr>
        <w:t>.</w:t>
      </w:r>
    </w:p>
    <w:p w:rsidR="00CD3994" w:rsidRPr="00D92A8B" w:rsidRDefault="00CD3994" w:rsidP="005E4B96">
      <w:pPr>
        <w:spacing w:after="0" w:line="240" w:lineRule="auto"/>
        <w:rPr>
          <w:rFonts w:ascii="Times New Roman" w:hAnsi="Times New Roman"/>
          <w:sz w:val="28"/>
          <w:szCs w:val="28"/>
          <w:lang w:eastAsia="ru-RU"/>
        </w:rPr>
      </w:pPr>
    </w:p>
    <w:p w:rsidR="005E4B96" w:rsidRPr="00D92A8B" w:rsidRDefault="005E4B96" w:rsidP="005E4B96">
      <w:pPr>
        <w:spacing w:after="0" w:line="240" w:lineRule="auto"/>
        <w:rPr>
          <w:rFonts w:ascii="Times New Roman" w:hAnsi="Times New Roman"/>
          <w:b/>
          <w:bCs/>
          <w:sz w:val="28"/>
          <w:szCs w:val="28"/>
        </w:rPr>
      </w:pPr>
    </w:p>
    <w:p w:rsidR="005E4B96" w:rsidRPr="00D92A8B" w:rsidRDefault="00550A1C" w:rsidP="000A43CB">
      <w:pPr>
        <w:spacing w:after="0" w:line="240" w:lineRule="auto"/>
        <w:jc w:val="both"/>
        <w:rPr>
          <w:rFonts w:ascii="Times New Roman" w:hAnsi="Times New Roman"/>
          <w:sz w:val="28"/>
          <w:szCs w:val="28"/>
          <w:lang w:eastAsia="ru-RU"/>
        </w:rPr>
      </w:pPr>
      <w:r w:rsidRPr="00D92A8B">
        <w:rPr>
          <w:rFonts w:ascii="Times New Roman" w:hAnsi="Times New Roman"/>
          <w:sz w:val="28"/>
          <w:szCs w:val="28"/>
          <w:lang w:eastAsia="ru-RU"/>
        </w:rPr>
        <w:t>Подготовлено</w:t>
      </w:r>
      <w:r w:rsidR="000A43CB" w:rsidRPr="00D92A8B">
        <w:rPr>
          <w:rFonts w:ascii="Times New Roman" w:hAnsi="Times New Roman"/>
          <w:sz w:val="28"/>
          <w:szCs w:val="28"/>
          <w:lang w:eastAsia="ru-RU"/>
        </w:rPr>
        <w:t xml:space="preserve">: ______________ </w:t>
      </w:r>
      <w:r w:rsidRPr="00D92A8B">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D92A8B" w:rsidRDefault="00CD3994" w:rsidP="005E4B96">
      <w:pPr>
        <w:spacing w:after="0" w:line="240" w:lineRule="auto"/>
        <w:rPr>
          <w:rFonts w:ascii="Times New Roman" w:hAnsi="Times New Roman"/>
          <w:sz w:val="28"/>
          <w:szCs w:val="28"/>
          <w:lang w:eastAsia="ru-RU"/>
        </w:rPr>
      </w:pPr>
    </w:p>
    <w:p w:rsidR="004F58C4" w:rsidRPr="00D92A8B" w:rsidRDefault="004F58C4" w:rsidP="004F58C4">
      <w:pPr>
        <w:spacing w:after="0" w:line="240" w:lineRule="auto"/>
        <w:jc w:val="both"/>
        <w:rPr>
          <w:rFonts w:ascii="Times New Roman" w:hAnsi="Times New Roman"/>
          <w:sz w:val="28"/>
          <w:szCs w:val="28"/>
          <w:lang w:eastAsia="ru-RU"/>
        </w:rPr>
      </w:pPr>
      <w:r w:rsidRPr="00D92A8B">
        <w:rPr>
          <w:rFonts w:ascii="Times New Roman" w:hAnsi="Times New Roman"/>
          <w:sz w:val="28"/>
          <w:szCs w:val="28"/>
          <w:lang w:eastAsia="ru-RU"/>
        </w:rPr>
        <w:t>Согласовано: ______________ Санников Д.В.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CD3994" w:rsidRPr="00D92A8B" w:rsidRDefault="00CD3994" w:rsidP="005E4B96">
      <w:pPr>
        <w:spacing w:after="0" w:line="240" w:lineRule="auto"/>
        <w:rPr>
          <w:rFonts w:ascii="Times New Roman" w:hAnsi="Times New Roman"/>
          <w:sz w:val="28"/>
          <w:szCs w:val="28"/>
          <w:lang w:eastAsia="ru-RU"/>
        </w:rPr>
      </w:pPr>
    </w:p>
    <w:p w:rsidR="005E4B96" w:rsidRPr="00D92A8B" w:rsidRDefault="005E4B96" w:rsidP="005E4B96">
      <w:pPr>
        <w:spacing w:after="0" w:line="240" w:lineRule="auto"/>
        <w:jc w:val="center"/>
        <w:rPr>
          <w:rFonts w:ascii="Times New Roman" w:hAnsi="Times New Roman"/>
          <w:b/>
          <w:bCs/>
          <w:sz w:val="28"/>
          <w:szCs w:val="28"/>
        </w:rPr>
      </w:pPr>
    </w:p>
    <w:p w:rsidR="005E4B96" w:rsidRPr="00D92A8B" w:rsidRDefault="005E4B96" w:rsidP="005E4B96">
      <w:pPr>
        <w:spacing w:after="0" w:line="240" w:lineRule="auto"/>
        <w:jc w:val="center"/>
        <w:rPr>
          <w:rFonts w:ascii="Times New Roman" w:hAnsi="Times New Roman"/>
          <w:b/>
          <w:bCs/>
          <w:sz w:val="28"/>
          <w:szCs w:val="28"/>
        </w:rPr>
      </w:pPr>
    </w:p>
    <w:p w:rsidR="005E4B96" w:rsidRPr="00D92A8B" w:rsidRDefault="005E4B96" w:rsidP="005E4B96">
      <w:pPr>
        <w:spacing w:after="0" w:line="240" w:lineRule="auto"/>
        <w:jc w:val="center"/>
        <w:rPr>
          <w:rFonts w:ascii="Times New Roman" w:hAnsi="Times New Roman"/>
          <w:b/>
          <w:bCs/>
          <w:sz w:val="28"/>
          <w:szCs w:val="28"/>
        </w:rPr>
      </w:pPr>
    </w:p>
    <w:p w:rsidR="005E4B96" w:rsidRPr="00D92A8B" w:rsidRDefault="005E4B96" w:rsidP="005E4B96">
      <w:pPr>
        <w:spacing w:after="0" w:line="240" w:lineRule="auto"/>
        <w:jc w:val="center"/>
        <w:rPr>
          <w:rFonts w:ascii="Times New Roman" w:hAnsi="Times New Roman"/>
          <w:b/>
          <w:bCs/>
          <w:sz w:val="28"/>
          <w:szCs w:val="28"/>
        </w:rPr>
      </w:pPr>
    </w:p>
    <w:p w:rsidR="005E4B96" w:rsidRPr="00D92A8B" w:rsidRDefault="005E4B96" w:rsidP="005E4B96">
      <w:pPr>
        <w:spacing w:after="0" w:line="240" w:lineRule="auto"/>
        <w:jc w:val="center"/>
        <w:outlineLvl w:val="2"/>
        <w:rPr>
          <w:rFonts w:ascii="Times New Roman" w:hAnsi="Times New Roman"/>
          <w:b/>
          <w:sz w:val="28"/>
          <w:szCs w:val="28"/>
        </w:rPr>
      </w:pPr>
      <w:r w:rsidRPr="00D92A8B">
        <w:rPr>
          <w:rFonts w:ascii="Times New Roman" w:hAnsi="Times New Roman"/>
          <w:b/>
          <w:sz w:val="28"/>
          <w:szCs w:val="28"/>
        </w:rPr>
        <w:t>г. Тверь,</w:t>
      </w:r>
    </w:p>
    <w:p w:rsidR="005E4B96" w:rsidRPr="00D92A8B"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rPr>
      </w:pPr>
      <w:r w:rsidRPr="00D92A8B">
        <w:rPr>
          <w:rFonts w:ascii="Times New Roman" w:hAnsi="Times New Roman"/>
          <w:b/>
          <w:sz w:val="28"/>
          <w:szCs w:val="28"/>
          <w:lang w:eastAsia="ru-RU"/>
        </w:rPr>
        <w:t>201</w:t>
      </w:r>
      <w:r w:rsidR="00FB3A5F" w:rsidRPr="00D92A8B">
        <w:rPr>
          <w:rFonts w:ascii="Times New Roman" w:hAnsi="Times New Roman"/>
          <w:b/>
          <w:sz w:val="28"/>
          <w:szCs w:val="28"/>
          <w:lang w:eastAsia="ru-RU"/>
        </w:rPr>
        <w:t>8</w:t>
      </w:r>
    </w:p>
    <w:p w:rsidR="00674F45" w:rsidRPr="00D92A8B" w:rsidRDefault="002779AF" w:rsidP="002779AF">
      <w:pPr>
        <w:jc w:val="center"/>
        <w:rPr>
          <w:rFonts w:ascii="Times New Roman" w:hAnsi="Times New Roman"/>
          <w:b/>
          <w:sz w:val="20"/>
          <w:szCs w:val="20"/>
        </w:rPr>
      </w:pPr>
      <w:r w:rsidRPr="00D92A8B">
        <w:rPr>
          <w:rFonts w:ascii="Times New Roman" w:hAnsi="Times New Roman"/>
          <w:b/>
          <w:sz w:val="20"/>
          <w:szCs w:val="20"/>
        </w:rPr>
        <w:br w:type="page"/>
      </w:r>
      <w:r w:rsidR="00674F45" w:rsidRPr="00D92A8B">
        <w:rPr>
          <w:rFonts w:ascii="Times New Roman" w:hAnsi="Times New Roman"/>
          <w:b/>
          <w:sz w:val="20"/>
          <w:szCs w:val="20"/>
        </w:rPr>
        <w:lastRenderedPageBreak/>
        <w:t>ПРИГЛАШЕНИЕ К УЧАСТИЮ В КОНКУРСЕ</w:t>
      </w:r>
    </w:p>
    <w:p w:rsidR="00674F45" w:rsidRPr="00D92A8B" w:rsidRDefault="007B0DB3" w:rsidP="00674F45">
      <w:pPr>
        <w:pStyle w:val="ab"/>
        <w:spacing w:before="0" w:beforeAutospacing="0" w:after="0" w:afterAutospacing="0"/>
        <w:ind w:firstLine="540"/>
        <w:rPr>
          <w:sz w:val="20"/>
        </w:rPr>
      </w:pPr>
      <w:r w:rsidRPr="00D92A8B">
        <w:rPr>
          <w:sz w:val="20"/>
        </w:rPr>
        <w:t xml:space="preserve">Администрация города Твери в лице </w:t>
      </w:r>
      <w:r w:rsidR="00E838A5" w:rsidRPr="00D92A8B">
        <w:rPr>
          <w:sz w:val="20"/>
        </w:rPr>
        <w:t>Департамента дорожного хозяйства, благоустройства и  транспорта администрации города Твери</w:t>
      </w:r>
      <w:r w:rsidRPr="00D92A8B">
        <w:rPr>
          <w:sz w:val="20"/>
        </w:rPr>
        <w:t xml:space="preserve"> настоящим приглашает</w:t>
      </w:r>
      <w:r w:rsidR="0061515B" w:rsidRPr="00D92A8B">
        <w:rPr>
          <w:sz w:val="20"/>
        </w:rPr>
        <w:t xml:space="preserve"> претендентов</w:t>
      </w:r>
      <w:r w:rsidRPr="00D92A8B">
        <w:rPr>
          <w:sz w:val="20"/>
        </w:rPr>
        <w:t xml:space="preserve"> к участию </w:t>
      </w:r>
      <w:r w:rsidR="00674F45" w:rsidRPr="00D92A8B">
        <w:rPr>
          <w:sz w:val="20"/>
        </w:rPr>
        <w:t xml:space="preserve">в </w:t>
      </w:r>
      <w:r w:rsidR="0036405F" w:rsidRPr="00D92A8B">
        <w:rPr>
          <w:sz w:val="20"/>
        </w:rPr>
        <w:t xml:space="preserve">открытом </w:t>
      </w:r>
      <w:r w:rsidR="00674F45" w:rsidRPr="00D92A8B">
        <w:rPr>
          <w:sz w:val="20"/>
        </w:rPr>
        <w:t xml:space="preserve">конкурсе </w:t>
      </w:r>
      <w:r w:rsidR="00674F45" w:rsidRPr="00D92A8B">
        <w:rPr>
          <w:rFonts w:eastAsia="Calibri"/>
          <w:sz w:val="20"/>
        </w:rPr>
        <w:t>на право осуществления перевозок автомобильным транспортом по маршрутам регулярных перевозок</w:t>
      </w:r>
      <w:r w:rsidR="00674F45" w:rsidRPr="00D92A8B">
        <w:rPr>
          <w:sz w:val="20"/>
        </w:rPr>
        <w:t>.</w:t>
      </w:r>
    </w:p>
    <w:p w:rsidR="005E4B96" w:rsidRPr="00D92A8B"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0F51C5" w:rsidRPr="00D92A8B" w:rsidRDefault="000F51C5" w:rsidP="000F51C5">
      <w:pPr>
        <w:pStyle w:val="ConsPlusNormal"/>
        <w:ind w:firstLine="567"/>
        <w:jc w:val="center"/>
        <w:outlineLvl w:val="1"/>
        <w:rPr>
          <w:b/>
          <w:sz w:val="20"/>
          <w:szCs w:val="20"/>
        </w:rPr>
      </w:pPr>
      <w:r w:rsidRPr="00D92A8B">
        <w:rPr>
          <w:b/>
          <w:sz w:val="20"/>
          <w:szCs w:val="20"/>
        </w:rPr>
        <w:t>Раздел I. Общие положения</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both"/>
        <w:rPr>
          <w:sz w:val="20"/>
          <w:szCs w:val="20"/>
        </w:rPr>
      </w:pPr>
      <w:r w:rsidRPr="00D92A8B">
        <w:rPr>
          <w:sz w:val="20"/>
          <w:szCs w:val="20"/>
        </w:rPr>
        <w:t xml:space="preserve">1.1. </w:t>
      </w:r>
      <w:r w:rsidR="00F219A4" w:rsidRPr="00D92A8B">
        <w:rPr>
          <w:sz w:val="20"/>
          <w:szCs w:val="20"/>
        </w:rPr>
        <w:t xml:space="preserve">Настоящая конкурсная документация </w:t>
      </w:r>
      <w:r w:rsidRPr="00D92A8B">
        <w:rPr>
          <w:sz w:val="20"/>
          <w:szCs w:val="20"/>
        </w:rPr>
        <w:t>разработан</w:t>
      </w:r>
      <w:r w:rsidR="00F219A4" w:rsidRPr="00D92A8B">
        <w:rPr>
          <w:sz w:val="20"/>
          <w:szCs w:val="20"/>
        </w:rPr>
        <w:t>а</w:t>
      </w:r>
      <w:r w:rsidRPr="00D92A8B">
        <w:rPr>
          <w:sz w:val="20"/>
          <w:szCs w:val="20"/>
        </w:rPr>
        <w:t xml:space="preserve"> в соответствии с Гражданским </w:t>
      </w:r>
      <w:hyperlink r:id="rId7" w:history="1">
        <w:r w:rsidRPr="00D92A8B">
          <w:rPr>
            <w:sz w:val="20"/>
            <w:szCs w:val="20"/>
          </w:rPr>
          <w:t>кодексом</w:t>
        </w:r>
      </w:hyperlink>
      <w:r w:rsidRPr="00D92A8B">
        <w:rPr>
          <w:sz w:val="20"/>
          <w:szCs w:val="20"/>
        </w:rPr>
        <w:t xml:space="preserve"> Российской Федерации, Федеральным </w:t>
      </w:r>
      <w:hyperlink r:id="rId8" w:history="1">
        <w:r w:rsidRPr="00D92A8B">
          <w:rPr>
            <w:sz w:val="20"/>
            <w:szCs w:val="20"/>
          </w:rPr>
          <w:t>законом</w:t>
        </w:r>
      </w:hyperlink>
      <w:r w:rsidRPr="00D92A8B">
        <w:rPr>
          <w:sz w:val="20"/>
          <w:szCs w:val="20"/>
        </w:rPr>
        <w:t xml:space="preserve"> от 06.10.2003 № 131-ФЗ «Об общих принципах организации местного самоуправления в Российской Федерации», Федеральным </w:t>
      </w:r>
      <w:hyperlink r:id="rId9" w:history="1">
        <w:r w:rsidRPr="00D92A8B">
          <w:rPr>
            <w:sz w:val="20"/>
            <w:szCs w:val="20"/>
          </w:rPr>
          <w:t>законом</w:t>
        </w:r>
      </w:hyperlink>
      <w:r w:rsidRPr="00D92A8B">
        <w:rPr>
          <w:sz w:val="20"/>
          <w:szCs w:val="20"/>
        </w:rPr>
        <w:t xml:space="preserve"> от 10.12.1995 № 196-ФЗ «О безопасности дорожного движения», Федеральным </w:t>
      </w:r>
      <w:hyperlink r:id="rId10" w:history="1">
        <w:r w:rsidRPr="00D92A8B">
          <w:rPr>
            <w:sz w:val="20"/>
            <w:szCs w:val="20"/>
          </w:rPr>
          <w:t>законом</w:t>
        </w:r>
      </w:hyperlink>
      <w:r w:rsidRPr="00D92A8B">
        <w:rPr>
          <w:sz w:val="20"/>
          <w:szCs w:val="20"/>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w:t>
      </w:r>
      <w:r w:rsidR="00A21163" w:rsidRPr="00D92A8B">
        <w:rPr>
          <w:sz w:val="20"/>
          <w:szCs w:val="20"/>
        </w:rPr>
        <w:t xml:space="preserve"> №220-ФЗ</w:t>
      </w:r>
      <w:r w:rsidRPr="00D92A8B">
        <w:rPr>
          <w:sz w:val="20"/>
          <w:szCs w:val="20"/>
        </w:rPr>
        <w:t xml:space="preserve">), </w:t>
      </w:r>
      <w:hyperlink r:id="rId11" w:history="1">
        <w:r w:rsidRPr="00D92A8B">
          <w:rPr>
            <w:sz w:val="20"/>
            <w:szCs w:val="20"/>
          </w:rPr>
          <w:t>Уставом</w:t>
        </w:r>
      </w:hyperlink>
      <w:r w:rsidR="00F219A4" w:rsidRPr="00D92A8B">
        <w:rPr>
          <w:sz w:val="20"/>
          <w:szCs w:val="20"/>
        </w:rPr>
        <w:t xml:space="preserve"> города Твери, постановлением Администрации города Твери от 14 апреля  2016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D92A8B">
        <w:rPr>
          <w:sz w:val="20"/>
          <w:szCs w:val="20"/>
        </w:rPr>
        <w:t>и иными нормативными правовыми актами в сфере организации регулярных перевозок пассажиров и багажа автомобильным транспортом.</w:t>
      </w:r>
    </w:p>
    <w:p w:rsidR="000F51C5" w:rsidRPr="00D92A8B" w:rsidRDefault="000F51C5" w:rsidP="000F51C5">
      <w:pPr>
        <w:pStyle w:val="ConsPlusNormal"/>
        <w:ind w:firstLine="567"/>
        <w:jc w:val="both"/>
        <w:rPr>
          <w:sz w:val="20"/>
          <w:szCs w:val="20"/>
        </w:rPr>
      </w:pPr>
      <w:r w:rsidRPr="00D92A8B">
        <w:rPr>
          <w:sz w:val="20"/>
          <w:szCs w:val="20"/>
        </w:rPr>
        <w:t xml:space="preserve">1.2. </w:t>
      </w:r>
      <w:r w:rsidR="007703E4" w:rsidRPr="00D92A8B">
        <w:rPr>
          <w:sz w:val="20"/>
          <w:szCs w:val="20"/>
        </w:rPr>
        <w:t xml:space="preserve">Настоящая конкурсная документация </w:t>
      </w:r>
      <w:r w:rsidRPr="00D92A8B">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0F51C5" w:rsidRPr="00D92A8B" w:rsidRDefault="000F51C5" w:rsidP="000F51C5">
      <w:pPr>
        <w:pStyle w:val="ConsPlusNormal"/>
        <w:ind w:firstLine="567"/>
        <w:jc w:val="both"/>
        <w:rPr>
          <w:sz w:val="20"/>
          <w:szCs w:val="20"/>
        </w:rPr>
      </w:pPr>
      <w:r w:rsidRPr="00D92A8B">
        <w:rPr>
          <w:sz w:val="20"/>
          <w:szCs w:val="20"/>
        </w:rPr>
        <w:t>1.3.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свидетельство).</w:t>
      </w:r>
    </w:p>
    <w:p w:rsidR="003332D3" w:rsidRPr="00D92A8B" w:rsidRDefault="003332D3" w:rsidP="000F51C5">
      <w:pPr>
        <w:pStyle w:val="ConsPlusNormal"/>
        <w:ind w:firstLine="567"/>
        <w:jc w:val="both"/>
        <w:rPr>
          <w:sz w:val="20"/>
          <w:szCs w:val="20"/>
        </w:rPr>
      </w:pPr>
      <w:r w:rsidRPr="00D92A8B">
        <w:rPr>
          <w:sz w:val="20"/>
          <w:szCs w:val="20"/>
        </w:rPr>
        <w:t>Предмет открытого конкурса указан в информационной карте конкурсной документации.</w:t>
      </w:r>
    </w:p>
    <w:p w:rsidR="000F51C5" w:rsidRPr="00D92A8B" w:rsidRDefault="000F51C5" w:rsidP="000F51C5">
      <w:pPr>
        <w:pStyle w:val="ConsPlusNormal"/>
        <w:ind w:firstLine="567"/>
        <w:jc w:val="both"/>
        <w:rPr>
          <w:sz w:val="20"/>
          <w:szCs w:val="20"/>
        </w:rPr>
      </w:pPr>
      <w:r w:rsidRPr="00D92A8B">
        <w:rPr>
          <w:sz w:val="20"/>
          <w:szCs w:val="20"/>
        </w:rPr>
        <w:t>1.4. Открытый конкурс проводится по лотам.</w:t>
      </w:r>
    </w:p>
    <w:p w:rsidR="000F51C5" w:rsidRPr="00D92A8B" w:rsidRDefault="000F51C5" w:rsidP="000F51C5">
      <w:pPr>
        <w:pStyle w:val="ConsPlusNormal"/>
        <w:ind w:firstLine="567"/>
        <w:jc w:val="both"/>
        <w:rPr>
          <w:sz w:val="20"/>
          <w:szCs w:val="20"/>
        </w:rPr>
      </w:pPr>
      <w:r w:rsidRPr="00D92A8B">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города Твери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
    <w:p w:rsidR="003332D3" w:rsidRPr="00D92A8B" w:rsidRDefault="003332D3" w:rsidP="000F51C5">
      <w:pPr>
        <w:pStyle w:val="ConsPlusNormal"/>
        <w:ind w:firstLine="567"/>
        <w:jc w:val="both"/>
        <w:rPr>
          <w:sz w:val="20"/>
          <w:szCs w:val="20"/>
        </w:rPr>
      </w:pPr>
      <w:r w:rsidRPr="00D92A8B">
        <w:rPr>
          <w:sz w:val="20"/>
          <w:szCs w:val="20"/>
        </w:rPr>
        <w:t>Состав лотов</w:t>
      </w:r>
      <w:r w:rsidR="00835C0F" w:rsidRPr="00D92A8B">
        <w:rPr>
          <w:sz w:val="20"/>
          <w:szCs w:val="20"/>
        </w:rPr>
        <w:t xml:space="preserve"> </w:t>
      </w:r>
      <w:r w:rsidRPr="00D92A8B">
        <w:rPr>
          <w:sz w:val="20"/>
          <w:szCs w:val="20"/>
        </w:rPr>
        <w:t>указан в информационной карте конкурсной документации.</w:t>
      </w:r>
    </w:p>
    <w:p w:rsidR="000F51C5" w:rsidRPr="00D92A8B" w:rsidRDefault="000F51C5" w:rsidP="000F51C5">
      <w:pPr>
        <w:pStyle w:val="ConsPlusNormal"/>
        <w:ind w:firstLine="567"/>
        <w:jc w:val="both"/>
        <w:rPr>
          <w:sz w:val="20"/>
          <w:szCs w:val="20"/>
        </w:rPr>
      </w:pPr>
      <w:r w:rsidRPr="00D92A8B">
        <w:rPr>
          <w:sz w:val="20"/>
          <w:szCs w:val="20"/>
        </w:rPr>
        <w:t>1.5.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0F51C5" w:rsidRPr="00D92A8B" w:rsidRDefault="000F51C5" w:rsidP="000F51C5">
      <w:pPr>
        <w:pStyle w:val="ConsPlusNormal"/>
        <w:ind w:firstLine="567"/>
        <w:jc w:val="both"/>
        <w:rPr>
          <w:sz w:val="20"/>
          <w:szCs w:val="20"/>
        </w:rPr>
      </w:pPr>
      <w:r w:rsidRPr="00D92A8B">
        <w:rPr>
          <w:sz w:val="20"/>
          <w:szCs w:val="20"/>
        </w:rPr>
        <w:t>Формирование извещения и конкурсной документации, опубликование и размещение извещения о проведении открытого конкурса и иных документов,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0F51C5" w:rsidRPr="00D92A8B" w:rsidRDefault="000F51C5" w:rsidP="000F51C5">
      <w:pPr>
        <w:pStyle w:val="ConsPlusNormal"/>
        <w:ind w:firstLine="567"/>
        <w:jc w:val="both"/>
        <w:rPr>
          <w:sz w:val="20"/>
          <w:szCs w:val="20"/>
        </w:rPr>
      </w:pPr>
      <w:r w:rsidRPr="00D92A8B">
        <w:rPr>
          <w:sz w:val="20"/>
          <w:szCs w:val="20"/>
        </w:rPr>
        <w:t>Вскрытие конвертов с заявками на участие в открытом конкурсе, допуск претендентов к участию в открытом конкурсе, оценка и сопоставление заявок участников открытого конкурса, признание победителем открытого конкурса, осуществляются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 полномочия и состав которой определяются правовыми актами администрации города Твери.</w:t>
      </w:r>
    </w:p>
    <w:p w:rsidR="000F51C5" w:rsidRPr="00D92A8B" w:rsidRDefault="000F51C5" w:rsidP="000F51C5">
      <w:pPr>
        <w:pStyle w:val="ConsPlusNormal"/>
        <w:ind w:firstLine="567"/>
        <w:jc w:val="both"/>
        <w:rPr>
          <w:sz w:val="20"/>
          <w:szCs w:val="20"/>
        </w:rPr>
      </w:pPr>
      <w:r w:rsidRPr="00D92A8B">
        <w:rPr>
          <w:sz w:val="20"/>
          <w:szCs w:val="20"/>
        </w:rPr>
        <w:t>1.6. Департамент в рамках представленных полномочий осуществляет следующие функции:</w:t>
      </w:r>
    </w:p>
    <w:p w:rsidR="000F51C5" w:rsidRPr="00D92A8B" w:rsidRDefault="000F51C5" w:rsidP="000F51C5">
      <w:pPr>
        <w:pStyle w:val="ConsPlusNormal"/>
        <w:ind w:firstLine="567"/>
        <w:jc w:val="both"/>
        <w:rPr>
          <w:sz w:val="20"/>
          <w:szCs w:val="20"/>
        </w:rPr>
      </w:pPr>
      <w:r w:rsidRPr="00D92A8B">
        <w:rPr>
          <w:sz w:val="20"/>
          <w:szCs w:val="20"/>
        </w:rPr>
        <w:t>1.6.1. осуществляет подготовку и направление заявок на проведение открытого конкурса в Учреждение.</w:t>
      </w:r>
    </w:p>
    <w:p w:rsidR="000F51C5" w:rsidRPr="00D92A8B" w:rsidRDefault="000F51C5" w:rsidP="000F51C5">
      <w:pPr>
        <w:pStyle w:val="ConsPlusNormal"/>
        <w:ind w:firstLine="567"/>
        <w:jc w:val="both"/>
        <w:rPr>
          <w:sz w:val="20"/>
          <w:szCs w:val="20"/>
        </w:rPr>
      </w:pPr>
      <w:r w:rsidRPr="00D92A8B">
        <w:rPr>
          <w:sz w:val="20"/>
          <w:szCs w:val="20"/>
        </w:rPr>
        <w:t>В состав заявки на проведение открытого конкурса включаются следующие сведения:</w:t>
      </w:r>
    </w:p>
    <w:p w:rsidR="000F51C5" w:rsidRPr="00D92A8B" w:rsidRDefault="000F51C5" w:rsidP="000F51C5">
      <w:pPr>
        <w:pStyle w:val="ConsPlusNormal"/>
        <w:ind w:firstLine="567"/>
        <w:jc w:val="both"/>
        <w:rPr>
          <w:sz w:val="20"/>
          <w:szCs w:val="20"/>
        </w:rPr>
      </w:pPr>
      <w:r w:rsidRPr="00D92A8B">
        <w:rPr>
          <w:sz w:val="20"/>
          <w:szCs w:val="20"/>
        </w:rPr>
        <w:t>- о маршруте (маршрутах), соответствующие сведениям, содержащимся в соответствующем реестре;</w:t>
      </w:r>
    </w:p>
    <w:p w:rsidR="000F51C5" w:rsidRPr="00D92A8B" w:rsidRDefault="000F51C5" w:rsidP="000F51C5">
      <w:pPr>
        <w:pStyle w:val="ConsPlusNormal"/>
        <w:ind w:firstLine="567"/>
        <w:jc w:val="both"/>
        <w:rPr>
          <w:sz w:val="20"/>
          <w:szCs w:val="20"/>
        </w:rPr>
      </w:pPr>
      <w:r w:rsidRPr="00D92A8B">
        <w:rPr>
          <w:sz w:val="20"/>
          <w:szCs w:val="20"/>
        </w:rPr>
        <w:t>- о количестве, виде, классе транспортных средств, необходимых для осуществления регулярных перевозок по маршруту (маршрутам);</w:t>
      </w:r>
    </w:p>
    <w:p w:rsidR="000F51C5" w:rsidRPr="00D92A8B" w:rsidRDefault="000F51C5" w:rsidP="000F51C5">
      <w:pPr>
        <w:pStyle w:val="ConsPlusNormal"/>
        <w:ind w:firstLine="567"/>
        <w:jc w:val="both"/>
        <w:rPr>
          <w:sz w:val="20"/>
          <w:szCs w:val="20"/>
        </w:rPr>
      </w:pPr>
      <w:r w:rsidRPr="00D92A8B">
        <w:rPr>
          <w:sz w:val="20"/>
          <w:szCs w:val="20"/>
        </w:rPr>
        <w:t>- о составе лотов открытого конкурса;</w:t>
      </w:r>
    </w:p>
    <w:p w:rsidR="000F51C5" w:rsidRPr="00D92A8B" w:rsidRDefault="000F51C5" w:rsidP="000F51C5">
      <w:pPr>
        <w:pStyle w:val="ConsPlusNormal"/>
        <w:ind w:firstLine="567"/>
        <w:jc w:val="both"/>
        <w:rPr>
          <w:sz w:val="20"/>
          <w:szCs w:val="20"/>
        </w:rPr>
      </w:pPr>
      <w:r w:rsidRPr="00D92A8B">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0F51C5" w:rsidRPr="00D92A8B" w:rsidRDefault="000F51C5" w:rsidP="000F51C5">
      <w:pPr>
        <w:pStyle w:val="ConsPlusNormal"/>
        <w:ind w:firstLine="567"/>
        <w:jc w:val="both"/>
        <w:rPr>
          <w:sz w:val="20"/>
          <w:szCs w:val="20"/>
        </w:rPr>
      </w:pPr>
      <w:r w:rsidRPr="00D92A8B">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рабочей группе;</w:t>
      </w:r>
    </w:p>
    <w:p w:rsidR="000F51C5" w:rsidRPr="00D92A8B" w:rsidRDefault="000F51C5" w:rsidP="000F51C5">
      <w:pPr>
        <w:pStyle w:val="ConsPlusNormal"/>
        <w:ind w:firstLine="567"/>
        <w:jc w:val="both"/>
        <w:rPr>
          <w:sz w:val="20"/>
          <w:szCs w:val="20"/>
        </w:rPr>
      </w:pPr>
      <w:r w:rsidRPr="00D92A8B">
        <w:rPr>
          <w:sz w:val="20"/>
          <w:szCs w:val="20"/>
        </w:rPr>
        <w:t>- иные сведения по предмету открытого конкурса, необходимые для его проведения;</w:t>
      </w:r>
    </w:p>
    <w:p w:rsidR="000F51C5" w:rsidRPr="00D92A8B" w:rsidRDefault="000F51C5" w:rsidP="000F51C5">
      <w:pPr>
        <w:pStyle w:val="ConsPlusNormal"/>
        <w:ind w:firstLine="567"/>
        <w:jc w:val="both"/>
        <w:rPr>
          <w:sz w:val="20"/>
          <w:szCs w:val="20"/>
        </w:rPr>
      </w:pPr>
      <w:r w:rsidRPr="00D92A8B">
        <w:rPr>
          <w:sz w:val="20"/>
          <w:szCs w:val="20"/>
        </w:rPr>
        <w:t>1.6.2. утверждает конкурсную документацию;</w:t>
      </w:r>
    </w:p>
    <w:p w:rsidR="000F51C5" w:rsidRPr="00D92A8B" w:rsidRDefault="000F51C5" w:rsidP="000F51C5">
      <w:pPr>
        <w:pStyle w:val="ConsPlusNormal"/>
        <w:ind w:firstLine="567"/>
        <w:jc w:val="both"/>
        <w:rPr>
          <w:sz w:val="20"/>
          <w:szCs w:val="20"/>
        </w:rPr>
      </w:pPr>
      <w:r w:rsidRPr="00D92A8B">
        <w:rPr>
          <w:sz w:val="20"/>
          <w:szCs w:val="20"/>
        </w:rPr>
        <w:t>1.6.3. определяет размер, порядок и сроки внесения платы за предоставление конкурсной документации на бумажном носителе;</w:t>
      </w:r>
    </w:p>
    <w:p w:rsidR="000F51C5" w:rsidRPr="00D92A8B" w:rsidRDefault="000F51C5" w:rsidP="000F51C5">
      <w:pPr>
        <w:pStyle w:val="ConsPlusNormal"/>
        <w:ind w:firstLine="567"/>
        <w:jc w:val="both"/>
        <w:rPr>
          <w:sz w:val="20"/>
          <w:szCs w:val="20"/>
        </w:rPr>
      </w:pPr>
      <w:r w:rsidRPr="00D92A8B">
        <w:rPr>
          <w:sz w:val="20"/>
          <w:szCs w:val="20"/>
        </w:rPr>
        <w:t xml:space="preserve">1.6.4. выдает свидетельство и карты маршрута регулярных перевозок (далее - карты маршрута) в соответствии с </w:t>
      </w:r>
      <w:hyperlink w:anchor="P249" w:history="1">
        <w:r w:rsidRPr="00D92A8B">
          <w:rPr>
            <w:sz w:val="20"/>
            <w:szCs w:val="20"/>
          </w:rPr>
          <w:t>разделом X</w:t>
        </w:r>
      </w:hyperlink>
      <w:r w:rsidRPr="00D92A8B">
        <w:rPr>
          <w:sz w:val="20"/>
          <w:szCs w:val="20"/>
        </w:rPr>
        <w:t xml:space="preserve"> настояще</w:t>
      </w:r>
      <w:r w:rsidR="007703E4" w:rsidRPr="00D92A8B">
        <w:rPr>
          <w:sz w:val="20"/>
          <w:szCs w:val="20"/>
        </w:rPr>
        <w:t>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lastRenderedPageBreak/>
        <w:t>1.6.5. принимает решение об отказе от проведения открытого конкурса.</w:t>
      </w:r>
    </w:p>
    <w:p w:rsidR="000F51C5" w:rsidRPr="00D92A8B" w:rsidRDefault="000F51C5" w:rsidP="000F51C5">
      <w:pPr>
        <w:pStyle w:val="ConsPlusNormal"/>
        <w:ind w:firstLine="567"/>
        <w:jc w:val="both"/>
        <w:rPr>
          <w:sz w:val="20"/>
          <w:szCs w:val="20"/>
        </w:rPr>
      </w:pPr>
      <w:r w:rsidRPr="00D92A8B">
        <w:rPr>
          <w:sz w:val="20"/>
          <w:szCs w:val="20"/>
        </w:rPr>
        <w:t>1.7. Учреждение в рамках представленных полномочий осуществляет следующие функции:</w:t>
      </w:r>
    </w:p>
    <w:p w:rsidR="000F51C5" w:rsidRPr="00D92A8B" w:rsidRDefault="000F51C5" w:rsidP="000F51C5">
      <w:pPr>
        <w:pStyle w:val="ConsPlusNormal"/>
        <w:ind w:firstLine="567"/>
        <w:jc w:val="both"/>
        <w:rPr>
          <w:sz w:val="20"/>
          <w:szCs w:val="20"/>
        </w:rPr>
      </w:pPr>
      <w:r w:rsidRPr="00D92A8B">
        <w:rPr>
          <w:sz w:val="20"/>
          <w:szCs w:val="20"/>
        </w:rPr>
        <w:t>1.7.1. на основании заявки на проведение открытого конкурса формирует извещение и конкурсную документацию, в том числе:</w:t>
      </w:r>
    </w:p>
    <w:p w:rsidR="000F51C5" w:rsidRPr="00D92A8B" w:rsidRDefault="000F51C5" w:rsidP="000F51C5">
      <w:pPr>
        <w:pStyle w:val="ConsPlusNormal"/>
        <w:ind w:firstLine="567"/>
        <w:jc w:val="both"/>
        <w:rPr>
          <w:sz w:val="20"/>
          <w:szCs w:val="20"/>
        </w:rPr>
      </w:pPr>
      <w:r w:rsidRPr="00D92A8B">
        <w:rPr>
          <w:sz w:val="20"/>
          <w:szCs w:val="20"/>
        </w:rPr>
        <w:t>- определяет место предоставления заявок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определяет дату и время окончания срока приема заявок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определяет дату и время заседаний городской конкурсной комиссии;</w:t>
      </w:r>
    </w:p>
    <w:p w:rsidR="000F51C5" w:rsidRPr="00D92A8B" w:rsidRDefault="000F51C5" w:rsidP="000F51C5">
      <w:pPr>
        <w:pStyle w:val="ConsPlusNormal"/>
        <w:ind w:firstLine="567"/>
        <w:jc w:val="both"/>
        <w:rPr>
          <w:sz w:val="20"/>
          <w:szCs w:val="20"/>
        </w:rPr>
      </w:pPr>
      <w:r w:rsidRPr="00D92A8B">
        <w:rPr>
          <w:sz w:val="20"/>
          <w:szCs w:val="20"/>
        </w:rPr>
        <w:t xml:space="preserve">1.7.2. осуществляет размещение информации и документов, подлежащих такому размещению в соответствии с требованиями </w:t>
      </w:r>
      <w:r w:rsidR="007703E4" w:rsidRPr="00D92A8B">
        <w:rPr>
          <w:sz w:val="20"/>
          <w:szCs w:val="20"/>
        </w:rPr>
        <w:t>настоящей конкурсной документации</w:t>
      </w:r>
      <w:r w:rsidRPr="00D92A8B">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0F51C5" w:rsidRPr="00D92A8B" w:rsidRDefault="000F51C5" w:rsidP="000F51C5">
      <w:pPr>
        <w:pStyle w:val="ConsPlusNormal"/>
        <w:ind w:firstLine="567"/>
        <w:jc w:val="both"/>
        <w:rPr>
          <w:sz w:val="20"/>
          <w:szCs w:val="20"/>
        </w:rPr>
      </w:pPr>
      <w:r w:rsidRPr="00D92A8B">
        <w:rPr>
          <w:sz w:val="20"/>
          <w:szCs w:val="20"/>
        </w:rPr>
        <w:t>1.7.3. уведомляет членов городской конкурсной комиссии о месте, дате и времени проведения заседания комиссии;</w:t>
      </w:r>
    </w:p>
    <w:p w:rsidR="000F51C5" w:rsidRPr="00D92A8B" w:rsidRDefault="000F51C5" w:rsidP="000F51C5">
      <w:pPr>
        <w:pStyle w:val="ConsPlusNormal"/>
        <w:ind w:firstLine="567"/>
        <w:jc w:val="both"/>
        <w:rPr>
          <w:sz w:val="20"/>
          <w:szCs w:val="20"/>
        </w:rPr>
      </w:pPr>
      <w:r w:rsidRPr="00D92A8B">
        <w:rPr>
          <w:sz w:val="20"/>
          <w:szCs w:val="20"/>
        </w:rPr>
        <w:t>1.7.4.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0F51C5" w:rsidRPr="00D92A8B" w:rsidRDefault="000F51C5" w:rsidP="000F51C5">
      <w:pPr>
        <w:pStyle w:val="ConsPlusNormal"/>
        <w:ind w:firstLine="567"/>
        <w:jc w:val="both"/>
        <w:rPr>
          <w:sz w:val="20"/>
          <w:szCs w:val="20"/>
        </w:rPr>
      </w:pPr>
      <w:r w:rsidRPr="00D92A8B">
        <w:rPr>
          <w:sz w:val="20"/>
          <w:szCs w:val="20"/>
        </w:rPr>
        <w:t>1.8.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1.9.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0F51C5" w:rsidRPr="00D92A8B" w:rsidRDefault="000F51C5" w:rsidP="000F51C5">
      <w:pPr>
        <w:pStyle w:val="ConsPlusNormal"/>
        <w:ind w:firstLine="567"/>
        <w:jc w:val="both"/>
        <w:rPr>
          <w:sz w:val="20"/>
          <w:szCs w:val="20"/>
        </w:rPr>
      </w:pPr>
      <w:r w:rsidRPr="00D92A8B">
        <w:rPr>
          <w:sz w:val="20"/>
          <w:szCs w:val="20"/>
        </w:rPr>
        <w:t>1.10. Победитель открытого конкурса - участник открытого конкурса, заявке на участие в открытом конкурсе которого присвоен первый номер.</w:t>
      </w:r>
    </w:p>
    <w:p w:rsidR="000F51C5" w:rsidRPr="00D92A8B" w:rsidRDefault="000F51C5" w:rsidP="000F51C5">
      <w:pPr>
        <w:pStyle w:val="ConsPlusNormal"/>
        <w:ind w:firstLine="567"/>
        <w:jc w:val="center"/>
        <w:outlineLvl w:val="1"/>
        <w:rPr>
          <w:sz w:val="20"/>
          <w:szCs w:val="20"/>
        </w:rPr>
      </w:pPr>
    </w:p>
    <w:p w:rsidR="000F51C5" w:rsidRPr="00D92A8B" w:rsidRDefault="000F51C5" w:rsidP="000F51C5">
      <w:pPr>
        <w:pStyle w:val="ConsPlusNormal"/>
        <w:ind w:firstLine="567"/>
        <w:jc w:val="center"/>
        <w:outlineLvl w:val="1"/>
        <w:rPr>
          <w:b/>
          <w:sz w:val="20"/>
          <w:szCs w:val="20"/>
        </w:rPr>
      </w:pPr>
      <w:r w:rsidRPr="00D92A8B">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0F51C5" w:rsidRPr="00D92A8B" w:rsidRDefault="000F51C5" w:rsidP="000F51C5">
      <w:pPr>
        <w:pStyle w:val="ConsPlusNormal"/>
        <w:ind w:firstLine="567"/>
        <w:jc w:val="both"/>
        <w:rPr>
          <w:sz w:val="20"/>
          <w:szCs w:val="20"/>
        </w:rPr>
      </w:pPr>
      <w:bookmarkStart w:id="0" w:name="P93"/>
      <w:bookmarkEnd w:id="0"/>
    </w:p>
    <w:p w:rsidR="000F51C5" w:rsidRPr="00D92A8B" w:rsidRDefault="000F51C5" w:rsidP="000F51C5">
      <w:pPr>
        <w:pStyle w:val="ConsPlusNormal"/>
        <w:ind w:firstLine="567"/>
        <w:jc w:val="both"/>
        <w:rPr>
          <w:sz w:val="20"/>
          <w:szCs w:val="20"/>
        </w:rPr>
      </w:pPr>
      <w:r w:rsidRPr="00D92A8B">
        <w:rPr>
          <w:sz w:val="20"/>
          <w:szCs w:val="20"/>
        </w:rPr>
        <w:t>2.1. Извещение о проведении открытого конкурса и конкурсная документация размещаются Учреждением на официальном сайте не менее чем за тридцать дней до дня вскрытия конвертов с заявками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2.2. В извещении о проведении открытого конкурса указываются следующие сведения:</w:t>
      </w:r>
    </w:p>
    <w:p w:rsidR="000F51C5" w:rsidRPr="00D92A8B" w:rsidRDefault="000F51C5" w:rsidP="000F51C5">
      <w:pPr>
        <w:pStyle w:val="ConsPlusNormal"/>
        <w:ind w:firstLine="567"/>
        <w:jc w:val="both"/>
        <w:rPr>
          <w:sz w:val="20"/>
          <w:szCs w:val="20"/>
        </w:rPr>
      </w:pPr>
      <w:r w:rsidRPr="00D92A8B">
        <w:rPr>
          <w:sz w:val="20"/>
          <w:szCs w:val="20"/>
        </w:rPr>
        <w:t>1) наименование, местонахождение, почтовый адрес и адрес электронной почты, номер контактного телефона Департамента;</w:t>
      </w:r>
    </w:p>
    <w:p w:rsidR="000F51C5" w:rsidRPr="00D92A8B" w:rsidRDefault="000F51C5" w:rsidP="000F51C5">
      <w:pPr>
        <w:pStyle w:val="ConsPlusNormal"/>
        <w:ind w:firstLine="567"/>
        <w:jc w:val="both"/>
        <w:rPr>
          <w:sz w:val="20"/>
          <w:szCs w:val="20"/>
        </w:rPr>
      </w:pPr>
      <w:r w:rsidRPr="00D92A8B">
        <w:rPr>
          <w:sz w:val="20"/>
          <w:szCs w:val="20"/>
        </w:rPr>
        <w:t>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вид и класс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
    <w:p w:rsidR="000F51C5" w:rsidRPr="00D92A8B" w:rsidRDefault="000F51C5" w:rsidP="000F51C5">
      <w:pPr>
        <w:pStyle w:val="ConsPlusNormal"/>
        <w:ind w:firstLine="567"/>
        <w:jc w:val="both"/>
        <w:rPr>
          <w:sz w:val="20"/>
          <w:szCs w:val="20"/>
        </w:rPr>
      </w:pPr>
      <w:r w:rsidRPr="00D92A8B">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0F51C5" w:rsidRPr="00D92A8B" w:rsidRDefault="000F51C5" w:rsidP="000F51C5">
      <w:pPr>
        <w:pStyle w:val="ConsPlusNormal"/>
        <w:ind w:firstLine="567"/>
        <w:jc w:val="both"/>
        <w:rPr>
          <w:sz w:val="20"/>
          <w:szCs w:val="20"/>
        </w:rPr>
      </w:pPr>
      <w:r w:rsidRPr="00D92A8B">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0F51C5" w:rsidRPr="00D92A8B" w:rsidRDefault="000F51C5" w:rsidP="000F51C5">
      <w:pPr>
        <w:pStyle w:val="ConsPlusNormal"/>
        <w:ind w:firstLine="567"/>
        <w:jc w:val="both"/>
        <w:rPr>
          <w:sz w:val="20"/>
          <w:szCs w:val="20"/>
        </w:rPr>
      </w:pPr>
      <w:r w:rsidRPr="00D92A8B">
        <w:rPr>
          <w:sz w:val="20"/>
          <w:szCs w:val="20"/>
        </w:rPr>
        <w:t>5) дата, время и место начала и окончания приема заявок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6) дата, время и место вскрытия конвертов с заявками на участие в открытом конкурсе, а также место и дата рассмотрения заявок, оценки и сопоставления заявок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2.3. Конкурсная документация размещается на официальном сайте для ознакомления без взимания платы. Конкурсная документация в печатной форме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в печатной форме предоставляется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0F51C5" w:rsidRPr="00D92A8B" w:rsidRDefault="000F51C5" w:rsidP="000F51C5">
      <w:pPr>
        <w:pStyle w:val="ConsPlusNormal"/>
        <w:ind w:firstLine="567"/>
        <w:jc w:val="both"/>
        <w:rPr>
          <w:sz w:val="20"/>
          <w:szCs w:val="20"/>
        </w:rPr>
      </w:pPr>
      <w:r w:rsidRPr="00D92A8B">
        <w:rPr>
          <w:sz w:val="20"/>
          <w:szCs w:val="20"/>
        </w:rPr>
        <w:t>2.4.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w:t>
      </w:r>
    </w:p>
    <w:p w:rsidR="000F51C5" w:rsidRPr="00D92A8B" w:rsidRDefault="000F51C5" w:rsidP="000F51C5">
      <w:pPr>
        <w:pStyle w:val="ConsPlusNormal"/>
        <w:ind w:firstLine="567"/>
        <w:jc w:val="both"/>
        <w:rPr>
          <w:sz w:val="20"/>
          <w:szCs w:val="20"/>
        </w:rPr>
      </w:pPr>
      <w:r w:rsidRPr="00D92A8B">
        <w:rPr>
          <w:sz w:val="20"/>
          <w:szCs w:val="20"/>
        </w:rPr>
        <w:t>2.5. 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извещение о проведении открытого конкурса и (или) конкурсную документацию такие изменения размещаются Учреждением на официальном сайте. 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0F51C5" w:rsidRPr="00D92A8B" w:rsidRDefault="000F51C5" w:rsidP="000F51C5">
      <w:pPr>
        <w:pStyle w:val="ConsPlusNormal"/>
        <w:ind w:firstLine="567"/>
        <w:jc w:val="both"/>
        <w:rPr>
          <w:sz w:val="20"/>
          <w:szCs w:val="20"/>
        </w:rPr>
      </w:pPr>
      <w:r w:rsidRPr="00D92A8B">
        <w:rPr>
          <w:sz w:val="20"/>
          <w:szCs w:val="20"/>
        </w:rPr>
        <w:lastRenderedPageBreak/>
        <w:t>2.6. 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0F51C5" w:rsidRPr="00D92A8B" w:rsidRDefault="000F51C5" w:rsidP="000F51C5">
      <w:pPr>
        <w:pStyle w:val="ConsPlusNormal"/>
        <w:ind w:firstLine="567"/>
        <w:jc w:val="both"/>
        <w:rPr>
          <w:sz w:val="20"/>
          <w:szCs w:val="20"/>
        </w:rPr>
      </w:pPr>
      <w:r w:rsidRPr="00D92A8B">
        <w:rPr>
          <w:sz w:val="20"/>
          <w:szCs w:val="20"/>
        </w:rPr>
        <w:t>2.7. После размещения решения об отказе от проведения открытого конкурса Департамент возвращает заказным письмом с уведомлением невскрытый конверт с заявкой на участие в открытом конкурсе по адресу,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2.8.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с даты поступления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с даты направления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center"/>
        <w:outlineLvl w:val="1"/>
        <w:rPr>
          <w:b/>
          <w:sz w:val="20"/>
          <w:szCs w:val="20"/>
        </w:rPr>
      </w:pPr>
      <w:r w:rsidRPr="00D92A8B">
        <w:rPr>
          <w:b/>
          <w:sz w:val="20"/>
          <w:szCs w:val="20"/>
        </w:rPr>
        <w:t>Раздел III. Состав конкурсной документации</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both"/>
        <w:rPr>
          <w:sz w:val="20"/>
          <w:szCs w:val="20"/>
        </w:rPr>
      </w:pPr>
      <w:r w:rsidRPr="00D92A8B">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0F51C5" w:rsidRPr="00D92A8B" w:rsidRDefault="000F51C5" w:rsidP="000F51C5">
      <w:pPr>
        <w:pStyle w:val="ConsPlusNormal"/>
        <w:ind w:firstLine="567"/>
        <w:jc w:val="both"/>
        <w:rPr>
          <w:sz w:val="20"/>
          <w:szCs w:val="20"/>
        </w:rPr>
      </w:pPr>
      <w:r w:rsidRPr="00D92A8B">
        <w:rPr>
          <w:sz w:val="20"/>
          <w:szCs w:val="20"/>
        </w:rPr>
        <w:t>1) срок, на который выдается свидетельство;</w:t>
      </w:r>
    </w:p>
    <w:p w:rsidR="000F51C5" w:rsidRPr="00D92A8B" w:rsidRDefault="000F51C5" w:rsidP="000F51C5">
      <w:pPr>
        <w:pStyle w:val="ConsPlusNormal"/>
        <w:ind w:firstLine="567"/>
        <w:jc w:val="both"/>
        <w:rPr>
          <w:sz w:val="20"/>
          <w:szCs w:val="20"/>
        </w:rPr>
      </w:pPr>
      <w:r w:rsidRPr="00D92A8B">
        <w:rPr>
          <w:sz w:val="20"/>
          <w:szCs w:val="20"/>
        </w:rPr>
        <w:t xml:space="preserve">2) требования, предъявляемые к участникам открытого конкурса в соответствии с </w:t>
      </w:r>
      <w:hyperlink w:anchor="P125" w:history="1">
        <w:r w:rsidRPr="00D92A8B">
          <w:rPr>
            <w:sz w:val="20"/>
            <w:szCs w:val="20"/>
          </w:rPr>
          <w:t>разделом IV</w:t>
        </w:r>
      </w:hyperlink>
      <w:r w:rsidRPr="00D92A8B">
        <w:rPr>
          <w:sz w:val="20"/>
          <w:szCs w:val="20"/>
        </w:rPr>
        <w:t xml:space="preserve"> </w:t>
      </w:r>
      <w:r w:rsidR="007703E4"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 xml:space="preserve">3) требования к содержанию и форме заявки на участие в открытом конкурсе в соответствии с </w:t>
      </w:r>
      <w:hyperlink w:anchor="P140" w:history="1">
        <w:r w:rsidRPr="00D92A8B">
          <w:rPr>
            <w:sz w:val="20"/>
            <w:szCs w:val="20"/>
          </w:rPr>
          <w:t>пунктом 5.1</w:t>
        </w:r>
      </w:hyperlink>
      <w:r w:rsidRPr="00D92A8B">
        <w:rPr>
          <w:sz w:val="20"/>
          <w:szCs w:val="20"/>
        </w:rPr>
        <w:t xml:space="preserve"> </w:t>
      </w:r>
      <w:r w:rsidR="007703E4"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4) порядок отзыва заявок на участие в открытом конкурсе, порядок внесения изменений в такие заявки;</w:t>
      </w:r>
    </w:p>
    <w:p w:rsidR="000F51C5" w:rsidRPr="00D92A8B" w:rsidRDefault="000F51C5" w:rsidP="000F51C5">
      <w:pPr>
        <w:pStyle w:val="ConsPlusNormal"/>
        <w:ind w:firstLine="567"/>
        <w:jc w:val="both"/>
        <w:rPr>
          <w:sz w:val="20"/>
          <w:szCs w:val="20"/>
        </w:rPr>
      </w:pPr>
      <w:r w:rsidRPr="00D92A8B">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0F51C5" w:rsidRPr="00D92A8B" w:rsidRDefault="000F51C5" w:rsidP="000F51C5">
      <w:pPr>
        <w:pStyle w:val="ConsPlusNormal"/>
        <w:ind w:firstLine="567"/>
        <w:jc w:val="both"/>
        <w:rPr>
          <w:sz w:val="20"/>
          <w:szCs w:val="20"/>
        </w:rPr>
      </w:pPr>
      <w:r w:rsidRPr="00D92A8B">
        <w:rPr>
          <w:sz w:val="20"/>
          <w:szCs w:val="20"/>
        </w:rPr>
        <w:t xml:space="preserve">6) основания для отказа в допуске к участию в открытом конкурсе, предусмотренные </w:t>
      </w:r>
      <w:hyperlink w:anchor="P211" w:history="1">
        <w:r w:rsidRPr="00D92A8B">
          <w:rPr>
            <w:sz w:val="20"/>
            <w:szCs w:val="20"/>
          </w:rPr>
          <w:t>пунктом 8.4</w:t>
        </w:r>
      </w:hyperlink>
      <w:r w:rsidRPr="00D92A8B">
        <w:rPr>
          <w:sz w:val="20"/>
          <w:szCs w:val="20"/>
        </w:rPr>
        <w:t xml:space="preserve"> </w:t>
      </w:r>
      <w:r w:rsidR="007703E4"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7) шкалу для оценки критериев;</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92A8B">
        <w:rPr>
          <w:rFonts w:ascii="Times New Roman" w:hAnsi="Times New Roman"/>
          <w:sz w:val="20"/>
          <w:szCs w:val="20"/>
          <w:lang w:eastAsia="ru-RU"/>
        </w:rPr>
        <w:t>8) критерии оценки заявок на участие в открытом конкурсе, по которым будет определяться победитель открытого конкурса;</w:t>
      </w:r>
    </w:p>
    <w:p w:rsidR="000F51C5" w:rsidRPr="00D92A8B" w:rsidRDefault="000F51C5" w:rsidP="000F51C5">
      <w:pPr>
        <w:pStyle w:val="ConsPlusNormal"/>
        <w:ind w:firstLine="567"/>
        <w:jc w:val="both"/>
        <w:rPr>
          <w:sz w:val="20"/>
          <w:szCs w:val="20"/>
        </w:rPr>
      </w:pPr>
      <w:r w:rsidRPr="00D92A8B">
        <w:rPr>
          <w:sz w:val="20"/>
          <w:szCs w:val="20"/>
        </w:rPr>
        <w:t>9) порядок оценки и сопоставления заявок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10) порядок подтверждения наличия у участника открытого конкурса транспортных средств, предусмотренных его заявкой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11) порядок и сроки выдачи свидетельства и карт маршрута по результатам проведения открытого конкурса.</w:t>
      </w:r>
    </w:p>
    <w:p w:rsidR="000F51C5" w:rsidRPr="00D92A8B" w:rsidRDefault="000F51C5" w:rsidP="000F51C5">
      <w:pPr>
        <w:pStyle w:val="ConsPlusNormal"/>
        <w:ind w:firstLine="567"/>
        <w:jc w:val="both"/>
        <w:rPr>
          <w:sz w:val="20"/>
          <w:szCs w:val="20"/>
        </w:rPr>
      </w:pPr>
    </w:p>
    <w:p w:rsidR="000F51C5" w:rsidRPr="00D92A8B" w:rsidRDefault="000F51C5" w:rsidP="00F219A4">
      <w:pPr>
        <w:pStyle w:val="ConsPlusNormal"/>
        <w:ind w:firstLine="567"/>
        <w:jc w:val="center"/>
        <w:outlineLvl w:val="1"/>
        <w:rPr>
          <w:b/>
          <w:sz w:val="20"/>
          <w:szCs w:val="20"/>
        </w:rPr>
      </w:pPr>
      <w:bookmarkStart w:id="1" w:name="P125"/>
      <w:bookmarkEnd w:id="1"/>
      <w:r w:rsidRPr="00D92A8B">
        <w:rPr>
          <w:b/>
          <w:sz w:val="20"/>
          <w:szCs w:val="20"/>
        </w:rPr>
        <w:t>Раздел IV. Требования, предъявляемые к участникам</w:t>
      </w:r>
      <w:r w:rsidR="00F219A4" w:rsidRPr="00D92A8B">
        <w:rPr>
          <w:b/>
          <w:sz w:val="20"/>
          <w:szCs w:val="20"/>
        </w:rPr>
        <w:t xml:space="preserve"> </w:t>
      </w:r>
      <w:r w:rsidRPr="00D92A8B">
        <w:rPr>
          <w:b/>
          <w:sz w:val="20"/>
          <w:szCs w:val="20"/>
        </w:rPr>
        <w:t>открытого конкурса</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both"/>
        <w:rPr>
          <w:sz w:val="20"/>
          <w:szCs w:val="20"/>
        </w:rPr>
      </w:pPr>
      <w:bookmarkStart w:id="2" w:name="P128"/>
      <w:bookmarkEnd w:id="2"/>
      <w:r w:rsidRPr="00D92A8B">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F51C5" w:rsidRPr="00D92A8B" w:rsidRDefault="000F51C5" w:rsidP="000F51C5">
      <w:pPr>
        <w:pStyle w:val="ConsPlusNormal"/>
        <w:ind w:firstLine="567"/>
        <w:jc w:val="both"/>
        <w:rPr>
          <w:sz w:val="20"/>
          <w:szCs w:val="20"/>
        </w:rPr>
      </w:pPr>
      <w:bookmarkStart w:id="3" w:name="P129"/>
      <w:bookmarkEnd w:id="3"/>
      <w:r w:rsidRPr="00D92A8B">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D92A8B" w:rsidRDefault="000F51C5" w:rsidP="000F51C5">
      <w:pPr>
        <w:pStyle w:val="ConsPlusNormal"/>
        <w:ind w:firstLine="567"/>
        <w:jc w:val="both"/>
        <w:rPr>
          <w:sz w:val="20"/>
          <w:szCs w:val="20"/>
        </w:rPr>
      </w:pPr>
      <w:r w:rsidRPr="00D92A8B">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D92A8B" w:rsidRDefault="000F51C5" w:rsidP="000F51C5">
      <w:pPr>
        <w:pStyle w:val="ConsPlusNormal"/>
        <w:ind w:firstLine="567"/>
        <w:jc w:val="both"/>
        <w:rPr>
          <w:sz w:val="20"/>
          <w:szCs w:val="20"/>
        </w:rPr>
      </w:pPr>
      <w:bookmarkStart w:id="4" w:name="P131"/>
      <w:bookmarkEnd w:id="4"/>
      <w:r w:rsidRPr="00D92A8B">
        <w:rPr>
          <w:sz w:val="20"/>
          <w:szCs w:val="20"/>
        </w:rPr>
        <w:t xml:space="preserve">3) </w:t>
      </w:r>
      <w:proofErr w:type="spellStart"/>
      <w:r w:rsidRPr="00D92A8B">
        <w:rPr>
          <w:sz w:val="20"/>
          <w:szCs w:val="20"/>
        </w:rPr>
        <w:t>непроведение</w:t>
      </w:r>
      <w:proofErr w:type="spellEnd"/>
      <w:r w:rsidRPr="00D92A8B">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D92A8B" w:rsidRDefault="000F51C5" w:rsidP="000F51C5">
      <w:pPr>
        <w:pStyle w:val="ConsPlusNormal"/>
        <w:ind w:firstLine="567"/>
        <w:jc w:val="both"/>
        <w:rPr>
          <w:sz w:val="20"/>
          <w:szCs w:val="20"/>
        </w:rPr>
      </w:pPr>
      <w:bookmarkStart w:id="5" w:name="P132"/>
      <w:bookmarkEnd w:id="5"/>
      <w:r w:rsidRPr="00D92A8B">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D92A8B" w:rsidRDefault="000F51C5" w:rsidP="000F51C5">
      <w:pPr>
        <w:pStyle w:val="ConsPlusNormal"/>
        <w:ind w:firstLine="567"/>
        <w:jc w:val="both"/>
        <w:rPr>
          <w:sz w:val="20"/>
          <w:szCs w:val="20"/>
        </w:rPr>
      </w:pPr>
      <w:r w:rsidRPr="00D92A8B">
        <w:rPr>
          <w:sz w:val="20"/>
          <w:szCs w:val="20"/>
        </w:rPr>
        <w:t>5) наличие договора простого товарищества в письменной форме (для участников договора простого товарищества);</w:t>
      </w:r>
    </w:p>
    <w:p w:rsidR="000F51C5" w:rsidRPr="00D92A8B" w:rsidRDefault="000F51C5" w:rsidP="000F51C5">
      <w:pPr>
        <w:pStyle w:val="ConsPlusNormal"/>
        <w:ind w:firstLine="567"/>
        <w:jc w:val="both"/>
        <w:rPr>
          <w:sz w:val="20"/>
          <w:szCs w:val="20"/>
        </w:rPr>
      </w:pPr>
      <w:r w:rsidRPr="00D92A8B">
        <w:rPr>
          <w:sz w:val="20"/>
          <w:szCs w:val="20"/>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2" w:history="1">
        <w:r w:rsidRPr="00D92A8B">
          <w:rPr>
            <w:sz w:val="20"/>
            <w:szCs w:val="20"/>
          </w:rPr>
          <w:t>частью 8 статьи 29</w:t>
        </w:r>
      </w:hyperlink>
      <w:r w:rsidRPr="00D92A8B">
        <w:rPr>
          <w:sz w:val="20"/>
          <w:szCs w:val="20"/>
        </w:rPr>
        <w:t xml:space="preserve"> Федерального закона</w:t>
      </w:r>
      <w:r w:rsidR="00343439" w:rsidRPr="00D92A8B">
        <w:rPr>
          <w:sz w:val="20"/>
          <w:szCs w:val="20"/>
        </w:rPr>
        <w:t xml:space="preserve"> №220-ФЗ</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 xml:space="preserve">4.2. Требования, предусмотренные </w:t>
      </w:r>
      <w:hyperlink w:anchor="P129" w:history="1">
        <w:r w:rsidRPr="00D92A8B">
          <w:rPr>
            <w:sz w:val="20"/>
            <w:szCs w:val="20"/>
          </w:rPr>
          <w:t>подпунктами 1</w:t>
        </w:r>
      </w:hyperlink>
      <w:r w:rsidRPr="00D92A8B">
        <w:rPr>
          <w:sz w:val="20"/>
          <w:szCs w:val="20"/>
        </w:rPr>
        <w:t xml:space="preserve">, </w:t>
      </w:r>
      <w:hyperlink w:anchor="P131" w:history="1">
        <w:r w:rsidRPr="00D92A8B">
          <w:rPr>
            <w:sz w:val="20"/>
            <w:szCs w:val="20"/>
          </w:rPr>
          <w:t>3</w:t>
        </w:r>
      </w:hyperlink>
      <w:r w:rsidRPr="00D92A8B">
        <w:rPr>
          <w:sz w:val="20"/>
          <w:szCs w:val="20"/>
        </w:rPr>
        <w:t xml:space="preserve">, </w:t>
      </w:r>
      <w:hyperlink w:anchor="P132" w:history="1">
        <w:r w:rsidRPr="00D92A8B">
          <w:rPr>
            <w:sz w:val="20"/>
            <w:szCs w:val="20"/>
          </w:rPr>
          <w:t>4</w:t>
        </w:r>
      </w:hyperlink>
      <w:r w:rsidRPr="00D92A8B">
        <w:rPr>
          <w:sz w:val="20"/>
          <w:szCs w:val="20"/>
        </w:rPr>
        <w:t xml:space="preserve"> пункта 4.1 </w:t>
      </w:r>
      <w:r w:rsidR="007703E4" w:rsidRPr="00D92A8B">
        <w:rPr>
          <w:sz w:val="20"/>
          <w:szCs w:val="20"/>
        </w:rPr>
        <w:t>настоящей конкурсной документации</w:t>
      </w:r>
      <w:r w:rsidRPr="00D92A8B">
        <w:rPr>
          <w:sz w:val="20"/>
          <w:szCs w:val="20"/>
        </w:rPr>
        <w:t>, применяются в отношении каждого участника договора простого товарищества.</w:t>
      </w:r>
      <w:bookmarkStart w:id="6" w:name="P137"/>
      <w:bookmarkEnd w:id="6"/>
    </w:p>
    <w:p w:rsidR="000F51C5" w:rsidRPr="00D92A8B" w:rsidRDefault="000F51C5" w:rsidP="000F51C5">
      <w:pPr>
        <w:pStyle w:val="ConsPlusNormal"/>
        <w:ind w:firstLine="567"/>
        <w:jc w:val="center"/>
        <w:outlineLvl w:val="1"/>
        <w:rPr>
          <w:sz w:val="20"/>
          <w:szCs w:val="20"/>
        </w:rPr>
      </w:pPr>
    </w:p>
    <w:p w:rsidR="000F51C5" w:rsidRPr="00D92A8B" w:rsidRDefault="000F51C5" w:rsidP="00F219A4">
      <w:pPr>
        <w:pStyle w:val="ConsPlusNormal"/>
        <w:ind w:firstLine="567"/>
        <w:jc w:val="center"/>
        <w:outlineLvl w:val="1"/>
        <w:rPr>
          <w:b/>
          <w:sz w:val="20"/>
          <w:szCs w:val="20"/>
        </w:rPr>
      </w:pPr>
      <w:r w:rsidRPr="00D92A8B">
        <w:rPr>
          <w:b/>
          <w:sz w:val="20"/>
          <w:szCs w:val="20"/>
        </w:rPr>
        <w:t>Раздел V. Требования к содержанию, форме и составу заявки</w:t>
      </w:r>
      <w:r w:rsidR="00F219A4" w:rsidRPr="00D92A8B">
        <w:rPr>
          <w:b/>
          <w:sz w:val="20"/>
          <w:szCs w:val="20"/>
        </w:rPr>
        <w:t xml:space="preserve"> </w:t>
      </w:r>
      <w:r w:rsidRPr="00D92A8B">
        <w:rPr>
          <w:b/>
          <w:sz w:val="20"/>
          <w:szCs w:val="20"/>
        </w:rPr>
        <w:t>на участие в открытом конкурсе</w:t>
      </w:r>
    </w:p>
    <w:p w:rsidR="000F51C5" w:rsidRPr="00D92A8B" w:rsidRDefault="000F51C5" w:rsidP="000F51C5">
      <w:pPr>
        <w:pStyle w:val="ConsPlusNormal"/>
        <w:ind w:firstLine="567"/>
        <w:jc w:val="both"/>
        <w:rPr>
          <w:sz w:val="20"/>
          <w:szCs w:val="20"/>
        </w:rPr>
      </w:pP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bookmarkStart w:id="7" w:name="P140"/>
      <w:bookmarkEnd w:id="7"/>
      <w:r w:rsidRPr="00D92A8B">
        <w:rPr>
          <w:rFonts w:ascii="Times New Roman" w:hAnsi="Times New Roman"/>
          <w:sz w:val="20"/>
          <w:szCs w:val="20"/>
        </w:rPr>
        <w:t xml:space="preserve">5.1. </w:t>
      </w:r>
      <w:r w:rsidRPr="00D92A8B">
        <w:rPr>
          <w:rFonts w:ascii="Times New Roman" w:hAnsi="Times New Roman"/>
          <w:sz w:val="20"/>
          <w:szCs w:val="20"/>
          <w:lang w:eastAsia="ru-RU"/>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0F51C5" w:rsidRPr="00D92A8B" w:rsidRDefault="000F51C5" w:rsidP="000F51C5">
      <w:pPr>
        <w:pStyle w:val="ConsPlusNormal"/>
        <w:ind w:firstLine="567"/>
        <w:jc w:val="both"/>
        <w:rPr>
          <w:sz w:val="20"/>
          <w:szCs w:val="20"/>
        </w:rPr>
      </w:pPr>
      <w:bookmarkStart w:id="8" w:name="P141"/>
      <w:bookmarkStart w:id="9" w:name="P142"/>
      <w:bookmarkEnd w:id="8"/>
      <w:bookmarkEnd w:id="9"/>
      <w:r w:rsidRPr="00D92A8B">
        <w:rPr>
          <w:sz w:val="20"/>
          <w:szCs w:val="20"/>
        </w:rPr>
        <w:lastRenderedPageBreak/>
        <w:t xml:space="preserve">5.1.1. заявление на участие в открытом конкурсе по форме </w:t>
      </w:r>
      <w:hyperlink w:anchor="P302" w:history="1">
        <w:r w:rsidRPr="00D92A8B">
          <w:rPr>
            <w:sz w:val="20"/>
            <w:szCs w:val="20"/>
          </w:rPr>
          <w:t>приложения 1</w:t>
        </w:r>
      </w:hyperlink>
      <w:r w:rsidRPr="00D92A8B">
        <w:rPr>
          <w:sz w:val="20"/>
          <w:szCs w:val="20"/>
        </w:rPr>
        <w:t xml:space="preserve"> к </w:t>
      </w:r>
      <w:r w:rsidR="007703E4"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5.1.2.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
    <w:p w:rsidR="000F51C5" w:rsidRPr="00D92A8B" w:rsidRDefault="000F51C5" w:rsidP="000F51C5">
      <w:pPr>
        <w:pStyle w:val="ConsPlusNormal"/>
        <w:ind w:firstLine="567"/>
        <w:jc w:val="both"/>
        <w:rPr>
          <w:sz w:val="20"/>
          <w:szCs w:val="20"/>
        </w:rPr>
      </w:pPr>
      <w:r w:rsidRPr="00D92A8B">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0F51C5" w:rsidRPr="00D92A8B" w:rsidRDefault="000F51C5" w:rsidP="000F51C5">
      <w:pPr>
        <w:pStyle w:val="ConsPlusNormal"/>
        <w:ind w:firstLine="567"/>
        <w:jc w:val="both"/>
        <w:rPr>
          <w:sz w:val="20"/>
          <w:szCs w:val="20"/>
        </w:rPr>
      </w:pPr>
      <w:r w:rsidRPr="00D92A8B">
        <w:rPr>
          <w:sz w:val="20"/>
          <w:szCs w:val="20"/>
        </w:rPr>
        <w:t xml:space="preserve">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0F51C5" w:rsidRPr="00D92A8B" w:rsidRDefault="000F51C5" w:rsidP="000F51C5">
      <w:pPr>
        <w:pStyle w:val="ConsPlusNormal"/>
        <w:ind w:firstLine="567"/>
        <w:jc w:val="both"/>
        <w:rPr>
          <w:sz w:val="20"/>
          <w:szCs w:val="20"/>
        </w:rPr>
      </w:pPr>
      <w:bookmarkStart w:id="10" w:name="P145"/>
      <w:bookmarkEnd w:id="10"/>
      <w:r w:rsidRPr="00D92A8B">
        <w:rPr>
          <w:sz w:val="20"/>
          <w:szCs w:val="20"/>
        </w:rPr>
        <w:t>5.1.3.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0F51C5" w:rsidRPr="00D92A8B" w:rsidRDefault="000F51C5" w:rsidP="000F51C5">
      <w:pPr>
        <w:pStyle w:val="ConsPlusNormal"/>
        <w:ind w:firstLine="567"/>
        <w:jc w:val="both"/>
        <w:rPr>
          <w:sz w:val="20"/>
          <w:szCs w:val="20"/>
        </w:rPr>
      </w:pPr>
      <w:bookmarkStart w:id="11" w:name="P146"/>
      <w:bookmarkEnd w:id="11"/>
      <w:r w:rsidRPr="00D92A8B">
        <w:rPr>
          <w:sz w:val="20"/>
          <w:szCs w:val="20"/>
        </w:rPr>
        <w:t xml:space="preserve">5.1.4. декларация (заявление в произвольной форме) о </w:t>
      </w:r>
      <w:proofErr w:type="spellStart"/>
      <w:r w:rsidRPr="00D92A8B">
        <w:rPr>
          <w:sz w:val="20"/>
          <w:szCs w:val="20"/>
        </w:rPr>
        <w:t>непроведении</w:t>
      </w:r>
      <w:proofErr w:type="spellEnd"/>
      <w:r w:rsidRPr="00D92A8B">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0F51C5" w:rsidRPr="00D92A8B" w:rsidRDefault="000F51C5" w:rsidP="000F51C5">
      <w:pPr>
        <w:pStyle w:val="ConsPlusNormal"/>
        <w:ind w:firstLine="567"/>
        <w:jc w:val="both"/>
        <w:rPr>
          <w:sz w:val="20"/>
          <w:szCs w:val="20"/>
        </w:rPr>
      </w:pPr>
      <w:bookmarkStart w:id="12" w:name="P147"/>
      <w:bookmarkEnd w:id="12"/>
      <w:r w:rsidRPr="00D92A8B">
        <w:rPr>
          <w:sz w:val="20"/>
          <w:szCs w:val="20"/>
        </w:rPr>
        <w:t>5.1.5.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D92A8B" w:rsidRDefault="000F51C5" w:rsidP="000F51C5">
      <w:pPr>
        <w:pStyle w:val="ConsPlusNormal"/>
        <w:ind w:firstLine="567"/>
        <w:jc w:val="both"/>
        <w:rPr>
          <w:sz w:val="20"/>
          <w:szCs w:val="20"/>
        </w:rPr>
      </w:pPr>
      <w:bookmarkStart w:id="13" w:name="P148"/>
      <w:bookmarkEnd w:id="13"/>
      <w:r w:rsidRPr="00D92A8B">
        <w:rPr>
          <w:sz w:val="20"/>
          <w:szCs w:val="20"/>
        </w:rPr>
        <w:t>5.1.6. копия договора простого товарищества (для участников договора простого товарищества);</w:t>
      </w:r>
    </w:p>
    <w:p w:rsidR="000F51C5" w:rsidRPr="00D92A8B" w:rsidRDefault="000F51C5" w:rsidP="000F51C5">
      <w:pPr>
        <w:pStyle w:val="ConsPlusNormal"/>
        <w:ind w:firstLine="567"/>
        <w:jc w:val="both"/>
        <w:rPr>
          <w:sz w:val="20"/>
          <w:szCs w:val="20"/>
        </w:rPr>
      </w:pPr>
      <w:r w:rsidRPr="00D92A8B">
        <w:rPr>
          <w:sz w:val="20"/>
          <w:szCs w:val="20"/>
        </w:rPr>
        <w:t>5.1.7.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0F51C5" w:rsidRPr="00D92A8B" w:rsidRDefault="000F51C5" w:rsidP="000F51C5">
      <w:pPr>
        <w:pStyle w:val="ConsPlusNormal"/>
        <w:ind w:firstLine="567"/>
        <w:jc w:val="both"/>
        <w:rPr>
          <w:sz w:val="20"/>
          <w:szCs w:val="20"/>
        </w:rPr>
      </w:pPr>
      <w:r w:rsidRPr="00D92A8B">
        <w:rPr>
          <w:sz w:val="20"/>
          <w:szCs w:val="20"/>
        </w:rPr>
        <w:t xml:space="preserve">5.1.8.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0F51C5" w:rsidRPr="00D92A8B" w:rsidRDefault="000F51C5" w:rsidP="000F51C5">
      <w:pPr>
        <w:pStyle w:val="ConsPlusNormal"/>
        <w:ind w:firstLine="567"/>
        <w:jc w:val="both"/>
        <w:rPr>
          <w:sz w:val="20"/>
          <w:szCs w:val="20"/>
        </w:rPr>
      </w:pPr>
      <w:r w:rsidRPr="00D92A8B">
        <w:rPr>
          <w:sz w:val="20"/>
          <w:szCs w:val="20"/>
        </w:rPr>
        <w:t>5.1.9. копии учредительных документов претендента - для юридических лиц, участников договора простого товарищества – юридических лиц;</w:t>
      </w:r>
    </w:p>
    <w:p w:rsidR="000F51C5" w:rsidRPr="00D92A8B" w:rsidRDefault="000F51C5" w:rsidP="000F51C5">
      <w:pPr>
        <w:pStyle w:val="ConsPlusNormal"/>
        <w:ind w:firstLine="567"/>
        <w:jc w:val="both"/>
        <w:rPr>
          <w:sz w:val="20"/>
          <w:szCs w:val="20"/>
        </w:rPr>
      </w:pPr>
      <w:r w:rsidRPr="00D92A8B">
        <w:rPr>
          <w:sz w:val="20"/>
          <w:szCs w:val="20"/>
        </w:rPr>
        <w:t xml:space="preserve">5.1.10. конкурсное предложение по форме </w:t>
      </w:r>
      <w:hyperlink w:anchor="P394" w:history="1">
        <w:r w:rsidRPr="00D92A8B">
          <w:rPr>
            <w:sz w:val="20"/>
            <w:szCs w:val="20"/>
          </w:rPr>
          <w:t>приложения 2</w:t>
        </w:r>
      </w:hyperlink>
      <w:r w:rsidRPr="00D92A8B">
        <w:rPr>
          <w:sz w:val="20"/>
          <w:szCs w:val="20"/>
        </w:rPr>
        <w:t xml:space="preserve"> к </w:t>
      </w:r>
      <w:r w:rsidR="007703E4"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 xml:space="preserve">5.1.11. опись представленных документов, подписанная претендентом или его уполномоченным представителем по форме </w:t>
      </w:r>
      <w:hyperlink w:anchor="P302" w:history="1">
        <w:r w:rsidRPr="00D92A8B">
          <w:rPr>
            <w:sz w:val="20"/>
            <w:szCs w:val="20"/>
          </w:rPr>
          <w:t>приложения</w:t>
        </w:r>
      </w:hyperlink>
      <w:r w:rsidRPr="00D92A8B">
        <w:rPr>
          <w:sz w:val="20"/>
          <w:szCs w:val="20"/>
        </w:rPr>
        <w:t xml:space="preserve"> 3 к </w:t>
      </w:r>
      <w:r w:rsidR="007703E4" w:rsidRPr="00D92A8B">
        <w:rPr>
          <w:sz w:val="20"/>
          <w:szCs w:val="20"/>
        </w:rPr>
        <w:t>настоящей конкурсной документации</w:t>
      </w:r>
      <w:r w:rsidRPr="00D92A8B">
        <w:rPr>
          <w:sz w:val="20"/>
          <w:szCs w:val="20"/>
        </w:rPr>
        <w:t>.</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92A8B">
        <w:rPr>
          <w:rFonts w:ascii="Times New Roman" w:hAnsi="Times New Roman"/>
          <w:sz w:val="20"/>
          <w:szCs w:val="20"/>
        </w:rPr>
        <w:t xml:space="preserve">5.2. </w:t>
      </w:r>
      <w:r w:rsidRPr="00D92A8B">
        <w:rPr>
          <w:rFonts w:ascii="Times New Roman" w:hAnsi="Times New Roman"/>
          <w:sz w:val="20"/>
          <w:szCs w:val="20"/>
          <w:lang w:eastAsia="ru-RU"/>
        </w:rPr>
        <w:t xml:space="preserve">Требования, предусмотренные подпунктами </w:t>
      </w:r>
      <w:hyperlink r:id="rId13" w:history="1">
        <w:r w:rsidRPr="00D92A8B">
          <w:rPr>
            <w:rFonts w:ascii="Times New Roman" w:hAnsi="Times New Roman"/>
            <w:sz w:val="20"/>
            <w:szCs w:val="20"/>
            <w:lang w:eastAsia="ru-RU"/>
          </w:rPr>
          <w:t>5.1.3</w:t>
        </w:r>
      </w:hyperlink>
      <w:r w:rsidRPr="00D92A8B">
        <w:rPr>
          <w:rFonts w:ascii="Times New Roman" w:hAnsi="Times New Roman"/>
          <w:sz w:val="20"/>
          <w:szCs w:val="20"/>
          <w:lang w:eastAsia="ru-RU"/>
        </w:rPr>
        <w:t xml:space="preserve"> – 5.1.5 пункта 5.1 </w:t>
      </w:r>
      <w:r w:rsidR="007703E4" w:rsidRPr="00D92A8B">
        <w:rPr>
          <w:rFonts w:ascii="Times New Roman" w:hAnsi="Times New Roman"/>
          <w:sz w:val="20"/>
          <w:szCs w:val="20"/>
          <w:lang w:eastAsia="ru-RU"/>
        </w:rPr>
        <w:t>настоящей конкурсной документации</w:t>
      </w:r>
      <w:r w:rsidRPr="00D92A8B">
        <w:rPr>
          <w:rFonts w:ascii="Times New Roman" w:hAnsi="Times New Roman"/>
          <w:sz w:val="20"/>
          <w:szCs w:val="20"/>
          <w:lang w:eastAsia="ru-RU"/>
        </w:rPr>
        <w:t>, применяются в отношении каждого участника договора простого товарищества</w:t>
      </w:r>
      <w:r w:rsidRPr="00D92A8B">
        <w:rPr>
          <w:rFonts w:ascii="Times New Roman" w:hAnsi="Times New Roman"/>
          <w:sz w:val="20"/>
          <w:szCs w:val="20"/>
        </w:rPr>
        <w:t>.</w:t>
      </w:r>
    </w:p>
    <w:p w:rsidR="000F51C5" w:rsidRPr="00D92A8B" w:rsidRDefault="000F51C5" w:rsidP="000F51C5">
      <w:pPr>
        <w:pStyle w:val="ConsPlusNormal"/>
        <w:ind w:firstLine="567"/>
        <w:jc w:val="both"/>
        <w:rPr>
          <w:sz w:val="20"/>
          <w:szCs w:val="20"/>
        </w:rPr>
      </w:pPr>
      <w:bookmarkStart w:id="14" w:name="P152"/>
      <w:bookmarkStart w:id="15" w:name="P157"/>
      <w:bookmarkEnd w:id="14"/>
      <w:bookmarkEnd w:id="15"/>
      <w:r w:rsidRPr="00D92A8B">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w:t>
      </w:r>
      <w:hyperlink w:anchor="P140" w:history="1">
        <w:r w:rsidRPr="00D92A8B">
          <w:rPr>
            <w:sz w:val="20"/>
            <w:szCs w:val="20"/>
          </w:rPr>
          <w:t>пунктом 5.1</w:t>
        </w:r>
      </w:hyperlink>
      <w:r w:rsidRPr="00D92A8B">
        <w:rPr>
          <w:sz w:val="20"/>
          <w:szCs w:val="20"/>
        </w:rPr>
        <w:t xml:space="preserve"> </w:t>
      </w:r>
      <w:r w:rsidR="001610DF"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p w:rsidR="000F51C5" w:rsidRPr="00D92A8B" w:rsidRDefault="000F51C5" w:rsidP="000F51C5">
      <w:pPr>
        <w:pStyle w:val="ConsPlusNormal"/>
        <w:ind w:firstLine="567"/>
        <w:jc w:val="both"/>
        <w:rPr>
          <w:sz w:val="20"/>
          <w:szCs w:val="20"/>
        </w:rPr>
      </w:pPr>
      <w:r w:rsidRPr="00D92A8B">
        <w:rPr>
          <w:sz w:val="20"/>
          <w:szCs w:val="20"/>
        </w:rPr>
        <w:t xml:space="preserve">5.4. Документы, для которых </w:t>
      </w:r>
      <w:r w:rsidR="001610DF" w:rsidRPr="00D92A8B">
        <w:rPr>
          <w:sz w:val="20"/>
          <w:szCs w:val="20"/>
        </w:rPr>
        <w:t xml:space="preserve">настоящей конкурсной документации </w:t>
      </w:r>
      <w:r w:rsidRPr="00D92A8B">
        <w:rPr>
          <w:sz w:val="20"/>
          <w:szCs w:val="20"/>
        </w:rPr>
        <w:t>установлены специальные формы, должны быть составлены в соответствии с этими формами. При этом все поля установленной формы должны быть заполнены.</w:t>
      </w:r>
    </w:p>
    <w:p w:rsidR="000F51C5" w:rsidRPr="00D92A8B" w:rsidRDefault="000F51C5" w:rsidP="000F51C5">
      <w:pPr>
        <w:pStyle w:val="ConsPlusNormal"/>
        <w:ind w:firstLine="567"/>
        <w:jc w:val="both"/>
        <w:rPr>
          <w:sz w:val="20"/>
          <w:szCs w:val="20"/>
        </w:rPr>
      </w:pPr>
      <w:bookmarkStart w:id="16" w:name="P161"/>
      <w:bookmarkEnd w:id="16"/>
      <w:r w:rsidRPr="00D92A8B">
        <w:rPr>
          <w:sz w:val="20"/>
          <w:szCs w:val="20"/>
        </w:rPr>
        <w:t xml:space="preserve">5.5. Документы, указанные в </w:t>
      </w:r>
      <w:hyperlink w:anchor="P140" w:history="1">
        <w:r w:rsidRPr="00D92A8B">
          <w:rPr>
            <w:sz w:val="20"/>
            <w:szCs w:val="20"/>
          </w:rPr>
          <w:t>пункте 5.1</w:t>
        </w:r>
      </w:hyperlink>
      <w:r w:rsidRPr="00D92A8B">
        <w:rPr>
          <w:sz w:val="20"/>
          <w:szCs w:val="20"/>
        </w:rPr>
        <w:t xml:space="preserve"> </w:t>
      </w:r>
      <w:r w:rsidR="001610DF" w:rsidRPr="00D92A8B">
        <w:rPr>
          <w:sz w:val="20"/>
          <w:szCs w:val="20"/>
        </w:rPr>
        <w:t>настоящей конкурсной документации</w:t>
      </w:r>
      <w:r w:rsidRPr="00D92A8B">
        <w:rPr>
          <w:sz w:val="20"/>
          <w:szCs w:val="20"/>
        </w:rPr>
        <w:t>, должны быть оформлены следующим образом:</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92A8B">
        <w:rPr>
          <w:rFonts w:ascii="Times New Roman" w:hAnsi="Times New Roman"/>
          <w:sz w:val="20"/>
          <w:szCs w:val="20"/>
        </w:rPr>
        <w:t xml:space="preserve">а) все листы заявки на участие в открытом конкурсе должны быть </w:t>
      </w:r>
      <w:r w:rsidRPr="00D92A8B">
        <w:rPr>
          <w:rFonts w:ascii="Times New Roman" w:hAnsi="Times New Roman"/>
          <w:sz w:val="20"/>
          <w:szCs w:val="20"/>
          <w:lang w:eastAsia="ru-RU"/>
        </w:rPr>
        <w:t xml:space="preserve">пронумерованы, прошиты и скреплены на оборотной стороне последнего листа </w:t>
      </w:r>
      <w:proofErr w:type="spellStart"/>
      <w:r w:rsidRPr="00D92A8B">
        <w:rPr>
          <w:rFonts w:ascii="Times New Roman" w:hAnsi="Times New Roman"/>
          <w:sz w:val="20"/>
          <w:szCs w:val="20"/>
          <w:lang w:eastAsia="ru-RU"/>
        </w:rPr>
        <w:t>заверительной</w:t>
      </w:r>
      <w:proofErr w:type="spellEnd"/>
      <w:r w:rsidRPr="00D92A8B">
        <w:rPr>
          <w:rFonts w:ascii="Times New Roman" w:hAnsi="Times New Roman"/>
          <w:sz w:val="20"/>
          <w:szCs w:val="20"/>
          <w:lang w:eastAsia="ru-RU"/>
        </w:rPr>
        <w:t xml:space="preserve"> надписью с указанием количества пронумерованных и прошитых листов, проставленной подписью </w:t>
      </w:r>
      <w:r w:rsidRPr="00D92A8B">
        <w:rPr>
          <w:rFonts w:ascii="Times New Roman" w:hAnsi="Times New Roman"/>
          <w:sz w:val="20"/>
          <w:szCs w:val="20"/>
        </w:rPr>
        <w:t>претендента (уполномоченного представителя претендента) и печатью (при наличии).</w:t>
      </w:r>
    </w:p>
    <w:p w:rsidR="000F51C5" w:rsidRPr="00D92A8B" w:rsidRDefault="000F51C5" w:rsidP="000F51C5">
      <w:pPr>
        <w:pStyle w:val="ConsPlusNormal"/>
        <w:ind w:firstLine="567"/>
        <w:jc w:val="both"/>
        <w:rPr>
          <w:sz w:val="20"/>
          <w:szCs w:val="20"/>
        </w:rPr>
      </w:pPr>
      <w:r w:rsidRPr="00D92A8B">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0F51C5" w:rsidRPr="00D92A8B" w:rsidRDefault="000F51C5" w:rsidP="000F51C5">
      <w:pPr>
        <w:pStyle w:val="ConsPlusNormal"/>
        <w:ind w:firstLine="567"/>
        <w:jc w:val="both"/>
        <w:rPr>
          <w:sz w:val="20"/>
          <w:szCs w:val="20"/>
        </w:rPr>
      </w:pPr>
      <w:r w:rsidRPr="00D92A8B">
        <w:rPr>
          <w:sz w:val="20"/>
          <w:szCs w:val="20"/>
        </w:rPr>
        <w:t>б) запечатаны в отдельный конверт.</w:t>
      </w:r>
    </w:p>
    <w:p w:rsidR="000F51C5" w:rsidRPr="00D92A8B" w:rsidRDefault="000F51C5" w:rsidP="000F51C5">
      <w:pPr>
        <w:pStyle w:val="ConsPlusNormal"/>
        <w:ind w:firstLine="567"/>
        <w:jc w:val="both"/>
        <w:rPr>
          <w:sz w:val="20"/>
          <w:szCs w:val="20"/>
        </w:rPr>
      </w:pPr>
      <w:r w:rsidRPr="00D92A8B">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0F51C5" w:rsidRPr="00D92A8B" w:rsidRDefault="000F51C5" w:rsidP="000F51C5">
      <w:pPr>
        <w:pStyle w:val="ConsPlusNormal"/>
        <w:ind w:firstLine="567"/>
        <w:jc w:val="both"/>
        <w:rPr>
          <w:sz w:val="20"/>
          <w:szCs w:val="20"/>
        </w:rPr>
      </w:pPr>
      <w:r w:rsidRPr="00D92A8B">
        <w:rPr>
          <w:sz w:val="20"/>
          <w:szCs w:val="20"/>
        </w:rPr>
        <w:t>5.6. 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0F51C5" w:rsidRPr="00D92A8B" w:rsidRDefault="000F51C5" w:rsidP="000F51C5">
      <w:pPr>
        <w:pStyle w:val="ConsPlusNormal"/>
        <w:ind w:firstLine="567"/>
        <w:jc w:val="both"/>
        <w:rPr>
          <w:sz w:val="20"/>
          <w:szCs w:val="20"/>
        </w:rPr>
      </w:pPr>
      <w:r w:rsidRPr="00D92A8B">
        <w:rPr>
          <w:sz w:val="20"/>
          <w:szCs w:val="20"/>
        </w:rPr>
        <w:lastRenderedPageBreak/>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0F51C5" w:rsidRPr="00D92A8B" w:rsidRDefault="000F51C5" w:rsidP="000F51C5">
      <w:pPr>
        <w:pStyle w:val="ConsPlusNormal"/>
        <w:ind w:firstLine="567"/>
        <w:jc w:val="both"/>
        <w:rPr>
          <w:sz w:val="20"/>
          <w:szCs w:val="20"/>
        </w:rPr>
      </w:pPr>
      <w:r w:rsidRPr="00D92A8B">
        <w:rPr>
          <w:sz w:val="20"/>
          <w:szCs w:val="20"/>
        </w:rPr>
        <w:t xml:space="preserve">5.7.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w:t>
      </w:r>
      <w:r w:rsidR="001610DF"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center"/>
        <w:outlineLvl w:val="1"/>
        <w:rPr>
          <w:b/>
          <w:sz w:val="20"/>
          <w:szCs w:val="20"/>
        </w:rPr>
      </w:pPr>
      <w:r w:rsidRPr="00D92A8B">
        <w:rPr>
          <w:b/>
          <w:sz w:val="20"/>
          <w:szCs w:val="20"/>
        </w:rPr>
        <w:t>Раздел VI. Порядок подачи заявок на участие в открытом конкурсе, изменение и отзыв заявок на участие в открытом конкурсе</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both"/>
        <w:rPr>
          <w:sz w:val="20"/>
          <w:szCs w:val="20"/>
        </w:rPr>
      </w:pPr>
      <w:r w:rsidRPr="00D92A8B">
        <w:rPr>
          <w:sz w:val="20"/>
          <w:szCs w:val="20"/>
        </w:rPr>
        <w:t>6.1. Заявки на участие в открытом конкурсе представляются по форме и в порядке, которые указаны в</w:t>
      </w:r>
      <w:r w:rsidR="003332D3" w:rsidRPr="00D92A8B">
        <w:rPr>
          <w:sz w:val="20"/>
          <w:szCs w:val="20"/>
        </w:rPr>
        <w:t xml:space="preserve"> информационной карте</w:t>
      </w:r>
      <w:r w:rsidRPr="00D92A8B">
        <w:rPr>
          <w:sz w:val="20"/>
          <w:szCs w:val="20"/>
        </w:rPr>
        <w:t xml:space="preserve"> конкурсной документации, а также в месте и до истечения срока, которые указаны в извещении о проведении открытого конкурса.</w:t>
      </w:r>
    </w:p>
    <w:p w:rsidR="000F51C5" w:rsidRPr="00D92A8B" w:rsidRDefault="000F51C5" w:rsidP="000F51C5">
      <w:pPr>
        <w:pStyle w:val="ConsPlusNormal"/>
        <w:ind w:firstLine="567"/>
        <w:jc w:val="both"/>
        <w:rPr>
          <w:sz w:val="20"/>
          <w:szCs w:val="20"/>
        </w:rPr>
      </w:pPr>
      <w:r w:rsidRPr="00D92A8B">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0F51C5" w:rsidRPr="00D92A8B" w:rsidRDefault="000F51C5" w:rsidP="000F51C5">
      <w:pPr>
        <w:pStyle w:val="ConsPlusNormal"/>
        <w:ind w:firstLine="567"/>
        <w:jc w:val="both"/>
        <w:rPr>
          <w:sz w:val="20"/>
          <w:szCs w:val="20"/>
        </w:rPr>
      </w:pPr>
      <w:r w:rsidRPr="00D92A8B">
        <w:rPr>
          <w:sz w:val="20"/>
          <w:szCs w:val="20"/>
        </w:rPr>
        <w:t>6.3.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0F51C5" w:rsidRPr="00D92A8B" w:rsidRDefault="000F51C5" w:rsidP="000F51C5">
      <w:pPr>
        <w:pStyle w:val="ConsPlusNormal"/>
        <w:ind w:firstLine="567"/>
        <w:jc w:val="both"/>
        <w:rPr>
          <w:sz w:val="20"/>
          <w:szCs w:val="20"/>
        </w:rPr>
      </w:pPr>
      <w:r w:rsidRPr="00D92A8B">
        <w:rPr>
          <w:sz w:val="20"/>
          <w:szCs w:val="20"/>
        </w:rPr>
        <w:t>6.4. 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0F51C5" w:rsidRPr="00D92A8B" w:rsidRDefault="000F51C5" w:rsidP="000F51C5">
      <w:pPr>
        <w:pStyle w:val="ConsPlusNormal"/>
        <w:ind w:firstLine="567"/>
        <w:jc w:val="both"/>
        <w:rPr>
          <w:sz w:val="20"/>
          <w:szCs w:val="20"/>
        </w:rPr>
      </w:pPr>
      <w:r w:rsidRPr="00D92A8B">
        <w:rPr>
          <w:sz w:val="20"/>
          <w:szCs w:val="20"/>
        </w:rPr>
        <w:t>Уведомление об отзыве заявки на участие в открытом конкурсе должно быть подписано уполномоченным лицом претендента (представителем претендента) и заверено печатью (при наличии).</w:t>
      </w:r>
    </w:p>
    <w:p w:rsidR="000F51C5" w:rsidRPr="00D92A8B" w:rsidRDefault="000F51C5" w:rsidP="000F51C5">
      <w:pPr>
        <w:pStyle w:val="ConsPlusNormal"/>
        <w:ind w:firstLine="567"/>
        <w:jc w:val="both"/>
        <w:rPr>
          <w:sz w:val="20"/>
          <w:szCs w:val="20"/>
        </w:rPr>
      </w:pPr>
      <w:r w:rsidRPr="00D92A8B">
        <w:rPr>
          <w:sz w:val="20"/>
          <w:szCs w:val="20"/>
        </w:rPr>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0F51C5" w:rsidRPr="00D92A8B" w:rsidRDefault="000F51C5" w:rsidP="000F51C5">
      <w:pPr>
        <w:pStyle w:val="ConsPlusNormal"/>
        <w:ind w:firstLine="567"/>
        <w:jc w:val="both"/>
        <w:rPr>
          <w:sz w:val="20"/>
          <w:szCs w:val="20"/>
        </w:rPr>
      </w:pPr>
      <w:r w:rsidRPr="00D92A8B">
        <w:rPr>
          <w:sz w:val="20"/>
          <w:szCs w:val="20"/>
        </w:rPr>
        <w:t>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конвертов с заявками, путем вскрытия конверта с заявкой на участие в открытом конкурсе.</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92A8B">
        <w:rPr>
          <w:rFonts w:ascii="Times New Roman" w:hAnsi="Times New Roman"/>
          <w:sz w:val="20"/>
          <w:szCs w:val="20"/>
        </w:rPr>
        <w:t xml:space="preserve"> </w:t>
      </w:r>
      <w:r w:rsidRPr="00D92A8B">
        <w:rPr>
          <w:rFonts w:ascii="Times New Roman" w:hAnsi="Times New Roman"/>
          <w:sz w:val="20"/>
          <w:szCs w:val="20"/>
          <w:lang w:eastAsia="ru-RU"/>
        </w:rPr>
        <w:t xml:space="preserve">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92A8B">
        <w:rPr>
          <w:rFonts w:ascii="Times New Roman" w:hAnsi="Times New Roman"/>
          <w:sz w:val="20"/>
          <w:szCs w:val="20"/>
          <w:lang w:eastAsia="ru-RU"/>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0F51C5" w:rsidRPr="00D92A8B" w:rsidRDefault="000F51C5" w:rsidP="000F51C5">
      <w:pPr>
        <w:pStyle w:val="ConsPlusNormal"/>
        <w:ind w:firstLine="567"/>
        <w:jc w:val="both"/>
        <w:rPr>
          <w:sz w:val="20"/>
          <w:szCs w:val="20"/>
        </w:rPr>
      </w:pPr>
      <w:r w:rsidRPr="00D92A8B">
        <w:rPr>
          <w:sz w:val="20"/>
          <w:szCs w:val="20"/>
        </w:rPr>
        <w:t xml:space="preserve">        6.5. 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xml:space="preserve">6.6.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610DF" w:rsidRPr="00D92A8B">
        <w:rPr>
          <w:sz w:val="20"/>
          <w:szCs w:val="20"/>
        </w:rPr>
        <w:t>настоящей конкурсной документации</w:t>
      </w:r>
      <w:r w:rsidRPr="00D92A8B">
        <w:rPr>
          <w:sz w:val="20"/>
          <w:szCs w:val="20"/>
        </w:rPr>
        <w:t>. Конверты дополнительно маркируются словом «Изменение».</w:t>
      </w:r>
    </w:p>
    <w:p w:rsidR="000F51C5" w:rsidRPr="00D92A8B" w:rsidRDefault="000F51C5" w:rsidP="000F51C5">
      <w:pPr>
        <w:pStyle w:val="ConsPlusNormal"/>
        <w:ind w:firstLine="567"/>
        <w:jc w:val="both"/>
        <w:rPr>
          <w:sz w:val="20"/>
          <w:szCs w:val="20"/>
        </w:rPr>
      </w:pPr>
      <w:r w:rsidRPr="00D92A8B">
        <w:rPr>
          <w:sz w:val="20"/>
          <w:szCs w:val="20"/>
        </w:rPr>
        <w:t>6.7. При подаче изменений в заявку на участие в открытом конкурсе датой подачи заявки на участие в открытом конкурсе будет считаться дата подачи последних изменений в заявку.</w:t>
      </w:r>
    </w:p>
    <w:p w:rsidR="000F51C5" w:rsidRPr="00D92A8B" w:rsidRDefault="000F51C5" w:rsidP="000F51C5">
      <w:pPr>
        <w:pStyle w:val="ConsPlusNormal"/>
        <w:ind w:firstLine="567"/>
        <w:jc w:val="both"/>
        <w:rPr>
          <w:sz w:val="20"/>
          <w:szCs w:val="20"/>
        </w:rPr>
      </w:pPr>
      <w:r w:rsidRPr="00D92A8B">
        <w:rPr>
          <w:sz w:val="20"/>
          <w:szCs w:val="20"/>
        </w:rPr>
        <w:t>6.8. Отзыв заявки на участие в открытом конкурсе, а равно внесение в нее изменений могут быть произведены до момента вскрытия конвертов с заявками на участие в открытом конкурсе.</w:t>
      </w:r>
    </w:p>
    <w:p w:rsidR="000F51C5" w:rsidRPr="00D92A8B" w:rsidRDefault="000F51C5" w:rsidP="000F51C5">
      <w:pPr>
        <w:pStyle w:val="ConsPlusNormal"/>
        <w:ind w:firstLine="567"/>
        <w:jc w:val="both"/>
        <w:rPr>
          <w:sz w:val="20"/>
          <w:szCs w:val="20"/>
        </w:rPr>
      </w:pPr>
    </w:p>
    <w:p w:rsidR="000F51C5" w:rsidRPr="00D92A8B" w:rsidRDefault="000F51C5" w:rsidP="00F219A4">
      <w:pPr>
        <w:pStyle w:val="ConsPlusNormal"/>
        <w:ind w:firstLine="567"/>
        <w:jc w:val="center"/>
        <w:outlineLvl w:val="1"/>
        <w:rPr>
          <w:b/>
          <w:sz w:val="20"/>
          <w:szCs w:val="20"/>
        </w:rPr>
      </w:pPr>
      <w:r w:rsidRPr="00D92A8B">
        <w:rPr>
          <w:b/>
          <w:sz w:val="20"/>
          <w:szCs w:val="20"/>
        </w:rPr>
        <w:t>Раздел VII. Процедура вскрытия конвертов с заявками</w:t>
      </w:r>
      <w:r w:rsidR="00F219A4" w:rsidRPr="00D92A8B">
        <w:rPr>
          <w:b/>
          <w:sz w:val="20"/>
          <w:szCs w:val="20"/>
        </w:rPr>
        <w:t xml:space="preserve"> </w:t>
      </w:r>
      <w:r w:rsidRPr="00D92A8B">
        <w:rPr>
          <w:b/>
          <w:sz w:val="20"/>
          <w:szCs w:val="20"/>
        </w:rPr>
        <w:t>на участие в открытом конкурсе</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both"/>
        <w:rPr>
          <w:sz w:val="20"/>
          <w:szCs w:val="20"/>
        </w:rPr>
      </w:pPr>
      <w:r w:rsidRPr="00D92A8B">
        <w:rPr>
          <w:sz w:val="20"/>
          <w:szCs w:val="20"/>
        </w:rPr>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0F51C5" w:rsidRPr="00D92A8B" w:rsidRDefault="000F51C5" w:rsidP="000F51C5">
      <w:pPr>
        <w:pStyle w:val="ConsPlusNormal"/>
        <w:ind w:firstLine="567"/>
        <w:jc w:val="both"/>
        <w:rPr>
          <w:sz w:val="20"/>
          <w:szCs w:val="20"/>
        </w:rPr>
      </w:pPr>
      <w:r w:rsidRPr="00D92A8B">
        <w:rPr>
          <w:sz w:val="20"/>
          <w:szCs w:val="20"/>
        </w:rPr>
        <w:t>7.2. 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7.3. При вскрытии каждого конверта с заявкой на участие в открытом конкурсе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конкурсное предложение на участие в открытом конкурсе, перечисляет документы входящие в состав заявки. Содержание и правильность оформления документов городской конкурсной комиссией на данном этапе не оцениваются.</w:t>
      </w:r>
    </w:p>
    <w:p w:rsidR="000F51C5" w:rsidRPr="00D92A8B" w:rsidRDefault="000F51C5" w:rsidP="000F51C5">
      <w:pPr>
        <w:pStyle w:val="ConsPlusNormal"/>
        <w:ind w:firstLine="567"/>
        <w:jc w:val="both"/>
        <w:rPr>
          <w:sz w:val="20"/>
          <w:szCs w:val="20"/>
        </w:rPr>
      </w:pPr>
      <w:r w:rsidRPr="00D92A8B">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0F51C5" w:rsidRPr="00D92A8B" w:rsidRDefault="000F51C5" w:rsidP="000F51C5">
      <w:pPr>
        <w:pStyle w:val="ConsPlusNormal"/>
        <w:ind w:firstLine="567"/>
        <w:jc w:val="both"/>
        <w:rPr>
          <w:sz w:val="20"/>
          <w:szCs w:val="20"/>
        </w:rPr>
      </w:pPr>
      <w:r w:rsidRPr="00D92A8B">
        <w:rPr>
          <w:sz w:val="20"/>
          <w:szCs w:val="20"/>
        </w:rPr>
        <w:lastRenderedPageBreak/>
        <w:t>7.5. Протокол вскрытия конвертов с заявками на участие в открытом конкурсе должен содержать:</w:t>
      </w:r>
    </w:p>
    <w:p w:rsidR="000F51C5" w:rsidRPr="00D92A8B" w:rsidRDefault="000F51C5" w:rsidP="000F51C5">
      <w:pPr>
        <w:pStyle w:val="ConsPlusNormal"/>
        <w:ind w:firstLine="567"/>
        <w:jc w:val="both"/>
        <w:rPr>
          <w:sz w:val="20"/>
          <w:szCs w:val="20"/>
        </w:rPr>
      </w:pPr>
      <w:r w:rsidRPr="00D92A8B">
        <w:rPr>
          <w:sz w:val="20"/>
          <w:szCs w:val="20"/>
        </w:rPr>
        <w:t>- место, дату, время проведения вскрытия конвертов с заявками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сведения о дате и времени поступления конвертов с заявками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информацию о претендентах, подавших заявки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содержание конкурсного предложения претендента, представленного в составе заявки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перечень документов, входящих в состав заявки.</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center"/>
        <w:outlineLvl w:val="1"/>
        <w:rPr>
          <w:b/>
          <w:sz w:val="20"/>
          <w:szCs w:val="20"/>
        </w:rPr>
      </w:pPr>
      <w:r w:rsidRPr="00D92A8B">
        <w:rPr>
          <w:b/>
          <w:sz w:val="20"/>
          <w:szCs w:val="20"/>
        </w:rPr>
        <w:t>Раздел VIII. Допуск претендентов к участию в открытом конкурсе</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both"/>
        <w:rPr>
          <w:sz w:val="20"/>
          <w:szCs w:val="20"/>
        </w:rPr>
      </w:pPr>
      <w:r w:rsidRPr="00D92A8B">
        <w:rPr>
          <w:sz w:val="20"/>
          <w:szCs w:val="20"/>
        </w:rPr>
        <w:t>8.1. Не позднее семи рабочих дней со дня вскрытия конвертов с заявками на участие в открытом конкурсе городской конкурсной комиссией осуществляется допуск претендентов к участию в открытом конкурсе. При этом городская конкурсная комиссия имеет право проверять предоставленную претендентами информацию, запрашивать информацию у государственных органов, третьих лиц.</w:t>
      </w:r>
    </w:p>
    <w:p w:rsidR="000F51C5" w:rsidRPr="00D92A8B" w:rsidRDefault="000F51C5" w:rsidP="000F51C5">
      <w:pPr>
        <w:pStyle w:val="ConsPlusNormal"/>
        <w:ind w:firstLine="567"/>
        <w:jc w:val="both"/>
        <w:rPr>
          <w:sz w:val="20"/>
          <w:szCs w:val="20"/>
        </w:rPr>
      </w:pPr>
      <w:r w:rsidRPr="00D92A8B">
        <w:rPr>
          <w:sz w:val="20"/>
          <w:szCs w:val="20"/>
        </w:rPr>
        <w:t>8.2. По результатам голосования городская конкурсная комиссия принимает одно из следующих решений:</w:t>
      </w:r>
    </w:p>
    <w:p w:rsidR="000F51C5" w:rsidRPr="00D92A8B" w:rsidRDefault="000F51C5" w:rsidP="000F51C5">
      <w:pPr>
        <w:pStyle w:val="ConsPlusNormal"/>
        <w:ind w:firstLine="567"/>
        <w:jc w:val="both"/>
        <w:rPr>
          <w:sz w:val="20"/>
          <w:szCs w:val="20"/>
        </w:rPr>
      </w:pPr>
      <w:r w:rsidRPr="00D92A8B">
        <w:rPr>
          <w:sz w:val="20"/>
          <w:szCs w:val="20"/>
        </w:rPr>
        <w:t>1) о допуске претендента к участию в открытом конкурсе и признании его участником открытого конкурса;</w:t>
      </w:r>
    </w:p>
    <w:p w:rsidR="000F51C5" w:rsidRPr="00D92A8B" w:rsidRDefault="000F51C5" w:rsidP="000F51C5">
      <w:pPr>
        <w:pStyle w:val="ConsPlusNormal"/>
        <w:ind w:firstLine="567"/>
        <w:jc w:val="both"/>
        <w:rPr>
          <w:sz w:val="20"/>
          <w:szCs w:val="20"/>
        </w:rPr>
      </w:pPr>
      <w:r w:rsidRPr="00D92A8B">
        <w:rPr>
          <w:sz w:val="20"/>
          <w:szCs w:val="20"/>
        </w:rPr>
        <w:t xml:space="preserve">2) об отказе претенденту в допуске к участию в открытом конкурсе по основаниям, указанным в </w:t>
      </w:r>
      <w:hyperlink w:anchor="P211" w:history="1">
        <w:r w:rsidRPr="00D92A8B">
          <w:rPr>
            <w:sz w:val="20"/>
            <w:szCs w:val="20"/>
          </w:rPr>
          <w:t>пункте 8.4</w:t>
        </w:r>
      </w:hyperlink>
      <w:r w:rsidRPr="00D92A8B">
        <w:rPr>
          <w:sz w:val="20"/>
          <w:szCs w:val="20"/>
        </w:rPr>
        <w:t xml:space="preserve"> </w:t>
      </w:r>
      <w:r w:rsidR="001610DF"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8.3. Протокол рассмотрения заявок на участие в открытом конкурсе подписывается всеми присутствующими на заседании членами городской конкурсной комиссии в день проведения заседания по рассмотрению заявок на участие в открытом конкурсе и не позднее трех рабочих дней с момента подписания размещается на официальном сайте.</w:t>
      </w:r>
    </w:p>
    <w:p w:rsidR="000F51C5" w:rsidRPr="00D92A8B" w:rsidRDefault="000F51C5" w:rsidP="000F51C5">
      <w:pPr>
        <w:pStyle w:val="ConsPlusNormal"/>
        <w:ind w:firstLine="567"/>
        <w:jc w:val="both"/>
        <w:rPr>
          <w:sz w:val="20"/>
          <w:szCs w:val="20"/>
        </w:rPr>
      </w:pPr>
      <w:bookmarkStart w:id="17" w:name="P211"/>
      <w:bookmarkEnd w:id="17"/>
      <w:r w:rsidRPr="00D92A8B">
        <w:rPr>
          <w:sz w:val="20"/>
          <w:szCs w:val="20"/>
        </w:rPr>
        <w:t>8.4. Основания для отказа претенденту в допуске к участию в открытом конкурсе:</w:t>
      </w:r>
    </w:p>
    <w:p w:rsidR="000F51C5" w:rsidRPr="00D92A8B" w:rsidRDefault="000F51C5" w:rsidP="000F51C5">
      <w:pPr>
        <w:pStyle w:val="ConsPlusNormal"/>
        <w:ind w:firstLine="567"/>
        <w:jc w:val="both"/>
        <w:rPr>
          <w:sz w:val="20"/>
          <w:szCs w:val="20"/>
        </w:rPr>
      </w:pPr>
      <w:r w:rsidRPr="00D92A8B">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D92A8B" w:rsidRDefault="000F51C5" w:rsidP="000F51C5">
      <w:pPr>
        <w:pStyle w:val="ConsPlusNormal"/>
        <w:ind w:firstLine="567"/>
        <w:jc w:val="both"/>
        <w:rPr>
          <w:sz w:val="20"/>
          <w:szCs w:val="20"/>
        </w:rPr>
      </w:pPr>
      <w:r w:rsidRPr="00D92A8B">
        <w:rPr>
          <w:sz w:val="20"/>
          <w:szCs w:val="20"/>
        </w:rPr>
        <w:t xml:space="preserve">2) наличие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4" w:history="1">
        <w:r w:rsidRPr="00D92A8B">
          <w:rPr>
            <w:sz w:val="20"/>
            <w:szCs w:val="20"/>
          </w:rPr>
          <w:t>частью 8 статьи 29</w:t>
        </w:r>
      </w:hyperlink>
      <w:r w:rsidRPr="00D92A8B">
        <w:rPr>
          <w:sz w:val="20"/>
          <w:szCs w:val="20"/>
        </w:rPr>
        <w:t xml:space="preserve"> Федерального закона</w:t>
      </w:r>
      <w:r w:rsidR="00343439" w:rsidRPr="00D92A8B">
        <w:rPr>
          <w:sz w:val="20"/>
          <w:szCs w:val="20"/>
        </w:rPr>
        <w:t xml:space="preserve"> №220-ФЗ</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D92A8B" w:rsidRDefault="000F51C5" w:rsidP="000F51C5">
      <w:pPr>
        <w:pStyle w:val="ConsPlusNormal"/>
        <w:ind w:firstLine="567"/>
        <w:jc w:val="both"/>
        <w:rPr>
          <w:sz w:val="20"/>
          <w:szCs w:val="20"/>
        </w:rPr>
      </w:pPr>
      <w:r w:rsidRPr="00D92A8B">
        <w:rPr>
          <w:sz w:val="20"/>
          <w:szCs w:val="20"/>
        </w:rPr>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D92A8B" w:rsidRDefault="000F51C5" w:rsidP="000F51C5">
      <w:pPr>
        <w:pStyle w:val="ConsPlusNormal"/>
        <w:ind w:firstLine="567"/>
        <w:jc w:val="both"/>
        <w:rPr>
          <w:sz w:val="20"/>
          <w:szCs w:val="20"/>
        </w:rPr>
      </w:pPr>
      <w:r w:rsidRPr="00D92A8B">
        <w:rPr>
          <w:sz w:val="20"/>
          <w:szCs w:val="20"/>
        </w:rPr>
        <w:t xml:space="preserve">6) </w:t>
      </w:r>
      <w:proofErr w:type="spellStart"/>
      <w:r w:rsidRPr="00D92A8B">
        <w:rPr>
          <w:sz w:val="20"/>
          <w:szCs w:val="20"/>
        </w:rPr>
        <w:t>непредоставление</w:t>
      </w:r>
      <w:proofErr w:type="spellEnd"/>
      <w:r w:rsidRPr="00D92A8B">
        <w:rPr>
          <w:sz w:val="20"/>
          <w:szCs w:val="20"/>
        </w:rPr>
        <w:t xml:space="preserve"> документов, указанных в пункте 5.1 </w:t>
      </w:r>
      <w:r w:rsidR="001610DF" w:rsidRPr="00D92A8B">
        <w:rPr>
          <w:sz w:val="20"/>
          <w:szCs w:val="20"/>
        </w:rPr>
        <w:t>настоящей конкурсной документации</w:t>
      </w:r>
      <w:r w:rsidRPr="00D92A8B">
        <w:rPr>
          <w:sz w:val="20"/>
          <w:szCs w:val="20"/>
        </w:rPr>
        <w:t xml:space="preserve">; </w:t>
      </w:r>
    </w:p>
    <w:p w:rsidR="000F51C5" w:rsidRPr="00D92A8B" w:rsidRDefault="000F51C5" w:rsidP="000F51C5">
      <w:pPr>
        <w:pStyle w:val="ConsPlusNormal"/>
        <w:ind w:firstLine="567"/>
        <w:jc w:val="both"/>
        <w:rPr>
          <w:sz w:val="20"/>
          <w:szCs w:val="20"/>
        </w:rPr>
      </w:pPr>
      <w:r w:rsidRPr="00D92A8B">
        <w:rPr>
          <w:sz w:val="20"/>
          <w:szCs w:val="20"/>
        </w:rPr>
        <w:t>7) предоставление в заявке недостоверных сведений и (или) документов;</w:t>
      </w:r>
    </w:p>
    <w:p w:rsidR="000F51C5" w:rsidRPr="00D92A8B" w:rsidRDefault="000F51C5" w:rsidP="000F51C5">
      <w:pPr>
        <w:pStyle w:val="ConsPlusNormal"/>
        <w:ind w:firstLine="567"/>
        <w:jc w:val="both"/>
        <w:rPr>
          <w:sz w:val="20"/>
          <w:szCs w:val="20"/>
        </w:rPr>
      </w:pPr>
      <w:r w:rsidRPr="00D92A8B">
        <w:rPr>
          <w:sz w:val="20"/>
          <w:szCs w:val="20"/>
        </w:rPr>
        <w:t xml:space="preserve">8) несоответствие заявки требованиям пунктов </w:t>
      </w:r>
      <w:hyperlink w:anchor="P157" w:history="1">
        <w:r w:rsidRPr="00D92A8B">
          <w:rPr>
            <w:sz w:val="20"/>
            <w:szCs w:val="20"/>
          </w:rPr>
          <w:t>5.2</w:t>
        </w:r>
      </w:hyperlink>
      <w:r w:rsidRPr="00D92A8B">
        <w:rPr>
          <w:sz w:val="20"/>
          <w:szCs w:val="20"/>
        </w:rPr>
        <w:t xml:space="preserve"> - </w:t>
      </w:r>
      <w:hyperlink w:anchor="P161" w:history="1">
        <w:r w:rsidRPr="00D92A8B">
          <w:rPr>
            <w:sz w:val="20"/>
            <w:szCs w:val="20"/>
          </w:rPr>
          <w:t>5.5</w:t>
        </w:r>
      </w:hyperlink>
      <w:r w:rsidRPr="00D92A8B">
        <w:rPr>
          <w:sz w:val="20"/>
          <w:szCs w:val="20"/>
        </w:rPr>
        <w:t xml:space="preserve"> </w:t>
      </w:r>
      <w:r w:rsidR="001610DF"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8.5. Протокол рассмотрения заявок на участие в открытом конкурсе должен содержать:</w:t>
      </w:r>
    </w:p>
    <w:p w:rsidR="000F51C5" w:rsidRPr="00D92A8B" w:rsidRDefault="000F51C5" w:rsidP="000F51C5">
      <w:pPr>
        <w:pStyle w:val="ConsPlusNormal"/>
        <w:ind w:firstLine="567"/>
        <w:jc w:val="both"/>
        <w:rPr>
          <w:sz w:val="20"/>
          <w:szCs w:val="20"/>
        </w:rPr>
      </w:pPr>
      <w:r w:rsidRPr="00D92A8B">
        <w:rPr>
          <w:sz w:val="20"/>
          <w:szCs w:val="20"/>
        </w:rPr>
        <w:t>- сведения о претендентах, подавших заявки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решение о допуске претендента к участию в открытом конкурсе и о признании его участником открытого конкурса или об отказе в допуске претендента к участию в открытом конкурсе с обоснованием такого решения;</w:t>
      </w:r>
    </w:p>
    <w:p w:rsidR="000F51C5" w:rsidRPr="00D92A8B" w:rsidRDefault="000F51C5" w:rsidP="000F51C5">
      <w:pPr>
        <w:pStyle w:val="ConsPlusNormal"/>
        <w:ind w:firstLine="567"/>
        <w:jc w:val="both"/>
        <w:rPr>
          <w:sz w:val="20"/>
          <w:szCs w:val="20"/>
        </w:rPr>
      </w:pPr>
      <w:r w:rsidRPr="00D92A8B">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center"/>
        <w:outlineLvl w:val="1"/>
        <w:rPr>
          <w:b/>
          <w:sz w:val="20"/>
          <w:szCs w:val="20"/>
        </w:rPr>
      </w:pPr>
      <w:r w:rsidRPr="00D92A8B">
        <w:rPr>
          <w:b/>
          <w:sz w:val="20"/>
          <w:szCs w:val="20"/>
        </w:rPr>
        <w:t>Раздел IX. Оценка и сопоставление заявок на участие в открытом конкурсе</w:t>
      </w:r>
    </w:p>
    <w:p w:rsidR="000F51C5" w:rsidRPr="00D92A8B" w:rsidRDefault="000F51C5" w:rsidP="000F51C5">
      <w:pPr>
        <w:pStyle w:val="ConsPlusNormal"/>
        <w:ind w:firstLine="567"/>
        <w:jc w:val="center"/>
        <w:rPr>
          <w:sz w:val="20"/>
          <w:szCs w:val="20"/>
        </w:rPr>
      </w:pPr>
    </w:p>
    <w:p w:rsidR="000F51C5" w:rsidRPr="00D92A8B" w:rsidRDefault="000F51C5" w:rsidP="000F51C5">
      <w:pPr>
        <w:pStyle w:val="ConsPlusNormal"/>
        <w:ind w:firstLine="567"/>
        <w:jc w:val="both"/>
        <w:rPr>
          <w:sz w:val="20"/>
          <w:szCs w:val="20"/>
        </w:rPr>
      </w:pPr>
      <w:r w:rsidRPr="00D92A8B">
        <w:rPr>
          <w:sz w:val="20"/>
          <w:szCs w:val="20"/>
        </w:rPr>
        <w:t>9.1. Срок оценки и сопоставления заявок на участие в открытом конкурсе не может превышать двадцати дней с даты рассмотрения заявок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9.2. Городская конкурсная комиссия осуществляет оценку и сопоставление заявок на участие в открытом конкурсе в соответствии со шкалой для оценки критериев и порядком оценки и сопоставления заявок на участие в открытом конкурсе (</w:t>
      </w:r>
      <w:hyperlink w:anchor="P575" w:history="1">
        <w:r w:rsidRPr="00D92A8B">
          <w:rPr>
            <w:sz w:val="20"/>
            <w:szCs w:val="20"/>
          </w:rPr>
          <w:t>приложени</w:t>
        </w:r>
      </w:hyperlink>
      <w:r w:rsidRPr="00D92A8B">
        <w:rPr>
          <w:sz w:val="20"/>
          <w:szCs w:val="20"/>
        </w:rPr>
        <w:t xml:space="preserve">е 4 к </w:t>
      </w:r>
      <w:r w:rsidR="001610DF"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9.3.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0F51C5" w:rsidRPr="00D92A8B" w:rsidRDefault="000F51C5" w:rsidP="000F51C5">
      <w:pPr>
        <w:pStyle w:val="ConsPlusNormal"/>
        <w:ind w:firstLine="567"/>
        <w:jc w:val="both"/>
        <w:rPr>
          <w:sz w:val="20"/>
          <w:szCs w:val="20"/>
        </w:rPr>
      </w:pPr>
      <w:r w:rsidRPr="00D92A8B">
        <w:rPr>
          <w:sz w:val="20"/>
          <w:szCs w:val="20"/>
        </w:rPr>
        <w:t>9.4. Победителем открытого конкурса признается участник открытого конкурса, заявке на участие в открытом конкурсе которого присвоен первый номер.</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92A8B">
        <w:rPr>
          <w:rFonts w:ascii="Times New Roman" w:hAnsi="Times New Roman"/>
          <w:sz w:val="20"/>
          <w:szCs w:val="20"/>
        </w:rPr>
        <w:t>9.5.</w:t>
      </w:r>
      <w:r w:rsidRPr="00D92A8B">
        <w:rPr>
          <w:rFonts w:ascii="Times New Roman" w:hAnsi="Times New Roman"/>
          <w:sz w:val="20"/>
          <w:szCs w:val="20"/>
          <w:lang w:eastAsia="ru-RU"/>
        </w:rPr>
        <w:t xml:space="preserve">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5" w:history="1">
        <w:r w:rsidRPr="00D92A8B">
          <w:rPr>
            <w:rFonts w:ascii="Times New Roman" w:hAnsi="Times New Roman"/>
            <w:sz w:val="20"/>
            <w:szCs w:val="20"/>
            <w:lang w:eastAsia="ru-RU"/>
          </w:rPr>
          <w:t>пунктах 1</w:t>
        </w:r>
      </w:hyperlink>
      <w:r w:rsidRPr="00D92A8B">
        <w:rPr>
          <w:rFonts w:ascii="Times New Roman" w:hAnsi="Times New Roman"/>
          <w:sz w:val="20"/>
          <w:szCs w:val="20"/>
          <w:lang w:eastAsia="ru-RU"/>
        </w:rPr>
        <w:t xml:space="preserve"> и 2 Таблицы № 1 приложения 4 к </w:t>
      </w:r>
      <w:r w:rsidR="001610DF" w:rsidRPr="00D92A8B">
        <w:rPr>
          <w:rFonts w:ascii="Times New Roman" w:hAnsi="Times New Roman"/>
          <w:sz w:val="20"/>
          <w:szCs w:val="20"/>
          <w:lang w:eastAsia="ru-RU"/>
        </w:rPr>
        <w:t>настоящей конкурсной документации</w:t>
      </w:r>
      <w:r w:rsidRPr="00D92A8B">
        <w:rPr>
          <w:rFonts w:ascii="Times New Roman" w:hAnsi="Times New Roman"/>
          <w:sz w:val="20"/>
          <w:szCs w:val="20"/>
          <w:lang w:eastAsia="ru-RU"/>
        </w:rPr>
        <w:t xml:space="preserve">.     </w:t>
      </w:r>
    </w:p>
    <w:p w:rsidR="000F51C5" w:rsidRPr="00D92A8B" w:rsidRDefault="000F51C5" w:rsidP="000F51C5">
      <w:pPr>
        <w:pStyle w:val="ConsPlusNormal"/>
        <w:ind w:firstLine="567"/>
        <w:jc w:val="both"/>
        <w:rPr>
          <w:sz w:val="20"/>
          <w:szCs w:val="20"/>
        </w:rPr>
      </w:pPr>
      <w:r w:rsidRPr="00D92A8B">
        <w:rPr>
          <w:sz w:val="20"/>
          <w:szCs w:val="20"/>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приложения 4 к </w:t>
      </w:r>
      <w:r w:rsidR="001610DF" w:rsidRPr="00D92A8B">
        <w:rPr>
          <w:sz w:val="20"/>
          <w:szCs w:val="20"/>
        </w:rPr>
        <w:t>настоящей конкурсной документации</w:t>
      </w:r>
      <w:r w:rsidRPr="00D92A8B">
        <w:rPr>
          <w:sz w:val="20"/>
          <w:szCs w:val="20"/>
        </w:rPr>
        <w:t xml:space="preserve">, а при отсутствии такого участника - участник открытого конкурса, заявке которого соответствует лучшее значение критерия, указанного в пункте 3 Таблицы № 1 приложения 4 к </w:t>
      </w:r>
      <w:r w:rsidR="001610DF"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lastRenderedPageBreak/>
        <w:t>9.6.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на участие в конкурсе и не позднее пяти рабочих дней с момента подписания размещается на официальном сайте.</w:t>
      </w:r>
    </w:p>
    <w:p w:rsidR="000F51C5" w:rsidRPr="00D92A8B" w:rsidRDefault="000F51C5" w:rsidP="000F51C5">
      <w:pPr>
        <w:pStyle w:val="ConsPlusNormal"/>
        <w:ind w:firstLine="567"/>
        <w:jc w:val="both"/>
        <w:rPr>
          <w:sz w:val="20"/>
          <w:szCs w:val="20"/>
        </w:rPr>
      </w:pPr>
      <w:r w:rsidRPr="00D92A8B">
        <w:rPr>
          <w:sz w:val="20"/>
          <w:szCs w:val="20"/>
        </w:rPr>
        <w:t>9.7. Протокол оценки и сопоставления заявок на участие в открытом конкурсе должен содержать сведения:</w:t>
      </w:r>
    </w:p>
    <w:p w:rsidR="000F51C5" w:rsidRPr="00D92A8B" w:rsidRDefault="000F51C5" w:rsidP="000F51C5">
      <w:pPr>
        <w:pStyle w:val="ConsPlusNormal"/>
        <w:ind w:firstLine="567"/>
        <w:jc w:val="both"/>
        <w:rPr>
          <w:sz w:val="20"/>
          <w:szCs w:val="20"/>
        </w:rPr>
      </w:pPr>
      <w:r w:rsidRPr="00D92A8B">
        <w:rPr>
          <w:sz w:val="20"/>
          <w:szCs w:val="20"/>
        </w:rPr>
        <w:t>- о месте, дате, времени оценки и сопоставления заявок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 о принятом на основании результатов оценки и сопоставления заявок решении городской конкурсной комиссии;</w:t>
      </w:r>
    </w:p>
    <w:p w:rsidR="000F51C5" w:rsidRPr="00D92A8B" w:rsidRDefault="000F51C5" w:rsidP="000F51C5">
      <w:pPr>
        <w:pStyle w:val="ConsPlusNormal"/>
        <w:ind w:firstLine="567"/>
        <w:jc w:val="both"/>
        <w:rPr>
          <w:sz w:val="20"/>
          <w:szCs w:val="20"/>
        </w:rPr>
      </w:pPr>
      <w:r w:rsidRPr="00D92A8B">
        <w:rPr>
          <w:sz w:val="20"/>
          <w:szCs w:val="20"/>
        </w:rPr>
        <w:t>- о присвоении заявкам порядковых номеров в соответствии с набранной суммой баллов.</w:t>
      </w:r>
    </w:p>
    <w:p w:rsidR="000F51C5" w:rsidRPr="00D92A8B" w:rsidRDefault="000F51C5" w:rsidP="000F51C5">
      <w:pPr>
        <w:pStyle w:val="ConsPlusNormal"/>
        <w:ind w:firstLine="567"/>
        <w:jc w:val="both"/>
        <w:rPr>
          <w:sz w:val="20"/>
          <w:szCs w:val="20"/>
        </w:rPr>
      </w:pPr>
      <w:r w:rsidRPr="00D92A8B">
        <w:rPr>
          <w:sz w:val="20"/>
          <w:szCs w:val="20"/>
        </w:rPr>
        <w:t>9.8.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center"/>
        <w:outlineLvl w:val="1"/>
        <w:rPr>
          <w:b/>
          <w:sz w:val="20"/>
          <w:szCs w:val="20"/>
        </w:rPr>
      </w:pPr>
      <w:bookmarkStart w:id="18" w:name="P249"/>
      <w:bookmarkEnd w:id="18"/>
      <w:r w:rsidRPr="00D92A8B">
        <w:rPr>
          <w:b/>
          <w:sz w:val="20"/>
          <w:szCs w:val="20"/>
        </w:rPr>
        <w:t>Раздел X. Выдача свидетельства и карт маршрута по результатам проведения открытого конкурса</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both"/>
        <w:rPr>
          <w:sz w:val="20"/>
          <w:szCs w:val="20"/>
        </w:rPr>
      </w:pPr>
      <w:r w:rsidRPr="00D92A8B">
        <w:rPr>
          <w:sz w:val="20"/>
          <w:szCs w:val="20"/>
        </w:rPr>
        <w:t>10.1. 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10.2. 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0F51C5" w:rsidRPr="00D92A8B" w:rsidRDefault="000F51C5" w:rsidP="000F51C5">
      <w:pPr>
        <w:pStyle w:val="ConsPlusNormal"/>
        <w:ind w:firstLine="567"/>
        <w:jc w:val="both"/>
        <w:rPr>
          <w:sz w:val="20"/>
          <w:szCs w:val="20"/>
        </w:rPr>
      </w:pPr>
      <w:r w:rsidRPr="00D92A8B">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0F51C5" w:rsidRPr="00D92A8B" w:rsidRDefault="000F51C5" w:rsidP="000F51C5">
      <w:pPr>
        <w:pStyle w:val="ConsPlusNormal"/>
        <w:ind w:firstLine="567"/>
        <w:jc w:val="both"/>
        <w:rPr>
          <w:sz w:val="20"/>
          <w:szCs w:val="20"/>
        </w:rPr>
      </w:pPr>
      <w:bookmarkStart w:id="19" w:name="P256"/>
      <w:bookmarkEnd w:id="19"/>
      <w:r w:rsidRPr="00D92A8B">
        <w:rPr>
          <w:sz w:val="20"/>
          <w:szCs w:val="20"/>
        </w:rPr>
        <w:t>10.3. В случае,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0F51C5" w:rsidRPr="00D92A8B" w:rsidRDefault="000F51C5" w:rsidP="000F51C5">
      <w:pPr>
        <w:pStyle w:val="ConsPlusNormal"/>
        <w:ind w:firstLine="567"/>
        <w:jc w:val="both"/>
        <w:rPr>
          <w:sz w:val="20"/>
          <w:szCs w:val="20"/>
        </w:rPr>
      </w:pPr>
      <w:r w:rsidRPr="00D92A8B">
        <w:rPr>
          <w:sz w:val="20"/>
          <w:szCs w:val="20"/>
        </w:rPr>
        <w:t xml:space="preserve">10.4. Департамент в срок не позднее двух рабочих дней с даты отказа Перевозчика от получения свидетельства или с даты составления акта осмотра, в котором зафиксировано, что Перевозчик не смог подтвердить наличие у него транспортных средств, предусмотренных его заявкой на участие в открытом конкурсе, направляет предложение о получении свидетельства и карт маршрута участнику открытого конкурса заявке на участие в открытом конкурсе которого присвоен второй номер. </w:t>
      </w:r>
    </w:p>
    <w:p w:rsidR="000F51C5" w:rsidRPr="00D92A8B" w:rsidRDefault="000F51C5" w:rsidP="000F51C5">
      <w:pPr>
        <w:pStyle w:val="ConsPlusNormal"/>
        <w:ind w:firstLine="567"/>
        <w:jc w:val="both"/>
        <w:rPr>
          <w:sz w:val="20"/>
          <w:szCs w:val="20"/>
        </w:rPr>
      </w:pPr>
      <w:r w:rsidRPr="00D92A8B">
        <w:rPr>
          <w:sz w:val="20"/>
          <w:szCs w:val="20"/>
        </w:rPr>
        <w:t>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0F51C5" w:rsidRPr="00D92A8B" w:rsidRDefault="000F51C5" w:rsidP="000F51C5">
      <w:pPr>
        <w:pStyle w:val="ConsPlusNormal"/>
        <w:ind w:firstLine="567"/>
        <w:jc w:val="both"/>
        <w:rPr>
          <w:sz w:val="20"/>
          <w:szCs w:val="20"/>
        </w:rPr>
      </w:pPr>
      <w:r w:rsidRPr="00D92A8B">
        <w:rPr>
          <w:sz w:val="20"/>
          <w:szCs w:val="20"/>
        </w:rPr>
        <w:t xml:space="preserve">Осмотр транспортных средств осуществляется в порядке, предусмотренном пунктами 10.6 – 10.15 </w:t>
      </w:r>
      <w:r w:rsidR="001610DF"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10.5.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0F51C5" w:rsidRPr="00D92A8B" w:rsidRDefault="000F51C5" w:rsidP="000F51C5">
      <w:pPr>
        <w:pStyle w:val="ConsPlusNormal"/>
        <w:ind w:firstLine="567"/>
        <w:jc w:val="both"/>
        <w:rPr>
          <w:sz w:val="20"/>
          <w:szCs w:val="20"/>
        </w:rPr>
      </w:pPr>
      <w:r w:rsidRPr="00D92A8B">
        <w:rPr>
          <w:sz w:val="20"/>
          <w:szCs w:val="20"/>
        </w:rPr>
        <w:t xml:space="preserve">10.6. 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0F51C5" w:rsidRPr="00D92A8B" w:rsidRDefault="000F51C5" w:rsidP="000F51C5">
      <w:pPr>
        <w:pStyle w:val="ConsPlusNormal"/>
        <w:ind w:firstLine="567"/>
        <w:jc w:val="both"/>
        <w:rPr>
          <w:sz w:val="20"/>
          <w:szCs w:val="20"/>
        </w:rPr>
      </w:pPr>
      <w:r w:rsidRPr="00D92A8B">
        <w:rPr>
          <w:sz w:val="20"/>
          <w:szCs w:val="20"/>
        </w:rPr>
        <w:t>10.7. 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0F51C5" w:rsidRPr="00D92A8B" w:rsidRDefault="000F51C5" w:rsidP="000F51C5">
      <w:pPr>
        <w:pStyle w:val="ConsPlusNormal"/>
        <w:ind w:firstLine="567"/>
        <w:jc w:val="both"/>
        <w:rPr>
          <w:sz w:val="20"/>
          <w:szCs w:val="20"/>
        </w:rPr>
      </w:pPr>
      <w:r w:rsidRPr="00D92A8B">
        <w:rPr>
          <w:sz w:val="20"/>
          <w:szCs w:val="20"/>
        </w:rPr>
        <w:t>Осмотр проводится в рабочие дни в месте, определенном Департаментом в пределах территории города Твери.</w:t>
      </w:r>
    </w:p>
    <w:p w:rsidR="000F51C5" w:rsidRPr="00D92A8B" w:rsidRDefault="000F51C5" w:rsidP="000F51C5">
      <w:pPr>
        <w:pStyle w:val="ConsPlusNormal"/>
        <w:ind w:firstLine="567"/>
        <w:jc w:val="both"/>
        <w:rPr>
          <w:sz w:val="20"/>
          <w:szCs w:val="20"/>
        </w:rPr>
      </w:pPr>
      <w:r w:rsidRPr="00D92A8B">
        <w:rPr>
          <w:sz w:val="20"/>
          <w:szCs w:val="20"/>
        </w:rPr>
        <w:t>10.8. 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0F51C5" w:rsidRPr="00D92A8B" w:rsidRDefault="000F51C5" w:rsidP="000F51C5">
      <w:pPr>
        <w:pStyle w:val="ConsPlusNormal"/>
        <w:ind w:firstLine="567"/>
        <w:jc w:val="both"/>
        <w:rPr>
          <w:sz w:val="20"/>
          <w:szCs w:val="20"/>
        </w:rPr>
      </w:pPr>
      <w:r w:rsidRPr="00D92A8B">
        <w:rPr>
          <w:sz w:val="20"/>
          <w:szCs w:val="20"/>
        </w:rPr>
        <w:t>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предоставляет рабочей группе следующие документы (или их копии):</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rPr>
      </w:pPr>
      <w:r w:rsidRPr="00D92A8B">
        <w:rPr>
          <w:rFonts w:ascii="Times New Roman" w:hAnsi="Times New Roman"/>
          <w:sz w:val="20"/>
          <w:szCs w:val="20"/>
        </w:rPr>
        <w:lastRenderedPageBreak/>
        <w:t xml:space="preserve"> - паспорт транспортного средства;</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rPr>
      </w:pPr>
      <w:r w:rsidRPr="00D92A8B">
        <w:rPr>
          <w:rFonts w:ascii="Times New Roman" w:hAnsi="Times New Roman"/>
          <w:sz w:val="20"/>
          <w:szCs w:val="20"/>
        </w:rPr>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rPr>
      </w:pPr>
      <w:r w:rsidRPr="00D92A8B">
        <w:rPr>
          <w:rFonts w:ascii="Times New Roman" w:hAnsi="Times New Roman"/>
          <w:sz w:val="20"/>
          <w:szCs w:val="20"/>
        </w:rPr>
        <w:t>- одобрение типа транспортного средства;</w:t>
      </w:r>
    </w:p>
    <w:p w:rsidR="000F51C5" w:rsidRPr="00D92A8B" w:rsidRDefault="000F51C5" w:rsidP="000F51C5">
      <w:pPr>
        <w:autoSpaceDE w:val="0"/>
        <w:autoSpaceDN w:val="0"/>
        <w:adjustRightInd w:val="0"/>
        <w:spacing w:after="0" w:line="240" w:lineRule="auto"/>
        <w:ind w:firstLine="567"/>
        <w:jc w:val="both"/>
        <w:rPr>
          <w:rFonts w:ascii="Times New Roman" w:hAnsi="Times New Roman"/>
          <w:sz w:val="20"/>
          <w:szCs w:val="20"/>
        </w:rPr>
      </w:pPr>
      <w:r w:rsidRPr="00D92A8B">
        <w:rPr>
          <w:rFonts w:ascii="Times New Roman" w:hAnsi="Times New Roman"/>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10.9. При осмотре осуществляются фотосъемка и (или) видеосъемка.</w:t>
      </w:r>
    </w:p>
    <w:p w:rsidR="000F51C5" w:rsidRPr="00D92A8B" w:rsidRDefault="000F51C5" w:rsidP="000F51C5">
      <w:pPr>
        <w:pStyle w:val="ConsPlusNormal"/>
        <w:ind w:firstLine="567"/>
        <w:jc w:val="both"/>
        <w:rPr>
          <w:sz w:val="20"/>
          <w:szCs w:val="20"/>
        </w:rPr>
      </w:pPr>
      <w:r w:rsidRPr="00D92A8B">
        <w:rPr>
          <w:sz w:val="20"/>
          <w:szCs w:val="20"/>
        </w:rPr>
        <w:t>10.10. При осмотре Перевозчик обязан указать месторасположение идентификационного номера транспортного средства (VIN) и обеспечить его читаемость.</w:t>
      </w:r>
    </w:p>
    <w:p w:rsidR="000F51C5" w:rsidRPr="00D92A8B" w:rsidRDefault="000F51C5" w:rsidP="000F51C5">
      <w:pPr>
        <w:pStyle w:val="ConsPlusNormal"/>
        <w:ind w:firstLine="567"/>
        <w:jc w:val="both"/>
        <w:rPr>
          <w:sz w:val="20"/>
          <w:szCs w:val="20"/>
        </w:rPr>
      </w:pPr>
      <w:r w:rsidRPr="00D92A8B">
        <w:rPr>
          <w:sz w:val="20"/>
          <w:szCs w:val="20"/>
        </w:rPr>
        <w:t xml:space="preserve">10.11. По результатам осмотра рабочая группа оформляет акт осмотра по форме согласно </w:t>
      </w:r>
      <w:hyperlink w:anchor="P828" w:history="1">
        <w:r w:rsidRPr="00D92A8B">
          <w:rPr>
            <w:sz w:val="20"/>
            <w:szCs w:val="20"/>
          </w:rPr>
          <w:t>приложению</w:t>
        </w:r>
      </w:hyperlink>
      <w:r w:rsidRPr="00D92A8B">
        <w:rPr>
          <w:sz w:val="20"/>
          <w:szCs w:val="20"/>
        </w:rPr>
        <w:t xml:space="preserve"> 5 к </w:t>
      </w:r>
      <w:r w:rsidR="001610DF" w:rsidRPr="00D92A8B">
        <w:rPr>
          <w:sz w:val="20"/>
          <w:szCs w:val="20"/>
        </w:rPr>
        <w:t>настоящей конкурсной документации</w:t>
      </w:r>
      <w:r w:rsidRPr="00D92A8B">
        <w:rPr>
          <w:sz w:val="20"/>
          <w:szCs w:val="20"/>
        </w:rPr>
        <w:t>.</w:t>
      </w:r>
    </w:p>
    <w:p w:rsidR="000F51C5" w:rsidRPr="00D92A8B" w:rsidRDefault="000F51C5" w:rsidP="000F51C5">
      <w:pPr>
        <w:pStyle w:val="ConsPlusNormal"/>
        <w:ind w:firstLine="567"/>
        <w:jc w:val="both"/>
        <w:rPr>
          <w:sz w:val="20"/>
          <w:szCs w:val="20"/>
        </w:rPr>
      </w:pPr>
      <w:r w:rsidRPr="00D92A8B">
        <w:rPr>
          <w:sz w:val="20"/>
          <w:szCs w:val="20"/>
        </w:rPr>
        <w:t>10.12. В случае, если Перевозчик не представил транспортные средства для осмотра рабочей группе, данный факт отражается в акте осмотра.</w:t>
      </w:r>
    </w:p>
    <w:p w:rsidR="000F51C5" w:rsidRPr="00D92A8B" w:rsidRDefault="000F51C5" w:rsidP="000F51C5">
      <w:pPr>
        <w:pStyle w:val="ConsPlusNormal"/>
        <w:ind w:firstLine="567"/>
        <w:jc w:val="both"/>
        <w:rPr>
          <w:sz w:val="20"/>
          <w:szCs w:val="20"/>
        </w:rPr>
      </w:pPr>
      <w:r w:rsidRPr="00D92A8B">
        <w:rPr>
          <w:sz w:val="20"/>
          <w:szCs w:val="20"/>
        </w:rPr>
        <w:t>10.13. В случае,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0F51C5" w:rsidRPr="00D92A8B" w:rsidRDefault="000F51C5" w:rsidP="000F51C5">
      <w:pPr>
        <w:pStyle w:val="ConsPlusNormal"/>
        <w:ind w:firstLine="567"/>
        <w:jc w:val="both"/>
        <w:rPr>
          <w:sz w:val="20"/>
          <w:szCs w:val="20"/>
        </w:rPr>
      </w:pPr>
      <w:r w:rsidRPr="00D92A8B">
        <w:rPr>
          <w:sz w:val="20"/>
          <w:szCs w:val="20"/>
        </w:rPr>
        <w:t xml:space="preserve">10.14. После устранения недостатков, установленных в соответствии с пунктом 10.13 </w:t>
      </w:r>
      <w:r w:rsidR="001610DF" w:rsidRPr="00D92A8B">
        <w:rPr>
          <w:sz w:val="20"/>
          <w:szCs w:val="20"/>
        </w:rPr>
        <w:t>настоящей конкурсной документации</w:t>
      </w:r>
      <w:r w:rsidRPr="00D92A8B">
        <w:rPr>
          <w:sz w:val="20"/>
          <w:szCs w:val="20"/>
        </w:rPr>
        <w:t xml:space="preserve">, Перевозчик обращается в Департамент с целью согласования даты, времени и места повторного осмотра транспортных средств. </w:t>
      </w:r>
    </w:p>
    <w:p w:rsidR="000F51C5" w:rsidRPr="00D92A8B" w:rsidRDefault="000F51C5" w:rsidP="000F51C5">
      <w:pPr>
        <w:pStyle w:val="ConsPlusNormal"/>
        <w:ind w:firstLine="567"/>
        <w:jc w:val="both"/>
        <w:rPr>
          <w:sz w:val="20"/>
          <w:szCs w:val="20"/>
        </w:rPr>
      </w:pPr>
      <w:r w:rsidRPr="00D92A8B">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0F51C5" w:rsidRPr="00D92A8B" w:rsidRDefault="000F51C5" w:rsidP="000F51C5">
      <w:pPr>
        <w:pStyle w:val="ConsPlusNormal"/>
        <w:ind w:firstLine="567"/>
        <w:jc w:val="both"/>
        <w:rPr>
          <w:sz w:val="20"/>
          <w:szCs w:val="20"/>
        </w:rPr>
      </w:pPr>
      <w:r w:rsidRPr="00D92A8B">
        <w:rPr>
          <w:sz w:val="20"/>
          <w:szCs w:val="20"/>
        </w:rPr>
        <w:t>10.15. В случае,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p w:rsidR="000F51C5" w:rsidRPr="00D92A8B" w:rsidRDefault="000F51C5" w:rsidP="000F51C5">
      <w:pPr>
        <w:pStyle w:val="ConsPlusNormal"/>
        <w:ind w:firstLine="567"/>
        <w:jc w:val="both"/>
        <w:rPr>
          <w:sz w:val="20"/>
          <w:szCs w:val="20"/>
        </w:rPr>
      </w:pPr>
    </w:p>
    <w:p w:rsidR="000F51C5" w:rsidRPr="00D92A8B" w:rsidRDefault="000F51C5" w:rsidP="00F219A4">
      <w:pPr>
        <w:pStyle w:val="ConsPlusNormal"/>
        <w:ind w:firstLine="567"/>
        <w:jc w:val="center"/>
        <w:outlineLvl w:val="1"/>
        <w:rPr>
          <w:b/>
          <w:sz w:val="20"/>
          <w:szCs w:val="20"/>
        </w:rPr>
      </w:pPr>
      <w:r w:rsidRPr="00D92A8B">
        <w:rPr>
          <w:b/>
          <w:sz w:val="20"/>
          <w:szCs w:val="20"/>
        </w:rPr>
        <w:t>Раздел XI. Признание открытого конкурса несостоявшимся.</w:t>
      </w:r>
      <w:r w:rsidR="00F219A4" w:rsidRPr="00D92A8B">
        <w:rPr>
          <w:b/>
          <w:sz w:val="20"/>
          <w:szCs w:val="20"/>
        </w:rPr>
        <w:t xml:space="preserve"> </w:t>
      </w:r>
      <w:r w:rsidRPr="00D92A8B">
        <w:rPr>
          <w:b/>
          <w:sz w:val="20"/>
          <w:szCs w:val="20"/>
        </w:rPr>
        <w:t>Последствия признания открытого конкурса несостоявшимся</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both"/>
        <w:rPr>
          <w:sz w:val="20"/>
          <w:szCs w:val="20"/>
        </w:rPr>
      </w:pPr>
      <w:r w:rsidRPr="00D92A8B">
        <w:rPr>
          <w:sz w:val="20"/>
          <w:szCs w:val="20"/>
        </w:rPr>
        <w:t>11.1. Открытый конкурс признается несостоявшимся в случае, если:</w:t>
      </w:r>
    </w:p>
    <w:p w:rsidR="000F51C5" w:rsidRPr="00D92A8B" w:rsidRDefault="000F51C5" w:rsidP="000F51C5">
      <w:pPr>
        <w:pStyle w:val="ConsPlusNormal"/>
        <w:ind w:firstLine="567"/>
        <w:jc w:val="both"/>
        <w:rPr>
          <w:sz w:val="20"/>
          <w:szCs w:val="20"/>
        </w:rPr>
      </w:pPr>
      <w:r w:rsidRPr="00D92A8B">
        <w:rPr>
          <w:sz w:val="20"/>
          <w:szCs w:val="20"/>
        </w:rPr>
        <w:t>1) на участие в открытом конкурсе не подано ни одной заявки на участие в открытом конкурсе;</w:t>
      </w:r>
    </w:p>
    <w:p w:rsidR="000F51C5" w:rsidRPr="00D92A8B" w:rsidRDefault="000F51C5" w:rsidP="000F51C5">
      <w:pPr>
        <w:pStyle w:val="ConsPlusNormal"/>
        <w:ind w:firstLine="567"/>
        <w:jc w:val="both"/>
        <w:rPr>
          <w:sz w:val="20"/>
          <w:szCs w:val="20"/>
        </w:rPr>
      </w:pPr>
      <w:r w:rsidRPr="00D92A8B">
        <w:rPr>
          <w:sz w:val="20"/>
          <w:szCs w:val="20"/>
        </w:rPr>
        <w:t>2) ни один из претендентов не допущен к участию в открытом конкурсе;</w:t>
      </w:r>
    </w:p>
    <w:p w:rsidR="000F51C5" w:rsidRPr="00D92A8B" w:rsidRDefault="000F51C5" w:rsidP="000F51C5">
      <w:pPr>
        <w:pStyle w:val="ConsPlusNormal"/>
        <w:ind w:firstLine="567"/>
        <w:jc w:val="both"/>
        <w:rPr>
          <w:sz w:val="20"/>
          <w:szCs w:val="20"/>
        </w:rPr>
      </w:pPr>
      <w:r w:rsidRPr="00D92A8B">
        <w:rPr>
          <w:sz w:val="20"/>
          <w:szCs w:val="20"/>
        </w:rPr>
        <w:t>3)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0F51C5" w:rsidRPr="00D92A8B" w:rsidRDefault="000F51C5" w:rsidP="000F51C5">
      <w:pPr>
        <w:pStyle w:val="ConsPlusNormal"/>
        <w:ind w:firstLine="567"/>
        <w:jc w:val="both"/>
        <w:rPr>
          <w:sz w:val="20"/>
          <w:szCs w:val="20"/>
        </w:rPr>
      </w:pPr>
      <w:bookmarkStart w:id="20" w:name="P274"/>
      <w:bookmarkEnd w:id="20"/>
      <w:r w:rsidRPr="00D92A8B">
        <w:rPr>
          <w:sz w:val="20"/>
          <w:szCs w:val="20"/>
        </w:rPr>
        <w:t>4) только одна заявка на участие в открытом конкурсе была признана соответствующей требованиям конкурсной документации.</w:t>
      </w:r>
    </w:p>
    <w:p w:rsidR="000F51C5" w:rsidRPr="00D92A8B" w:rsidRDefault="000F51C5" w:rsidP="000F51C5">
      <w:pPr>
        <w:pStyle w:val="ConsPlusNormal"/>
        <w:ind w:firstLine="567"/>
        <w:jc w:val="both"/>
        <w:rPr>
          <w:sz w:val="20"/>
          <w:szCs w:val="20"/>
        </w:rPr>
      </w:pPr>
      <w:r w:rsidRPr="00D92A8B">
        <w:rPr>
          <w:sz w:val="20"/>
          <w:szCs w:val="20"/>
        </w:rPr>
        <w:t xml:space="preserve">11.2. В случае, если открытый конкурс признан не состоявшимся по основаниям, указанным в подпунктах 1 - 3 пункта 11.1 </w:t>
      </w:r>
      <w:r w:rsidR="001610DF" w:rsidRPr="00D92A8B">
        <w:rPr>
          <w:sz w:val="20"/>
          <w:szCs w:val="20"/>
        </w:rPr>
        <w:t>настоящей конкурсной документации</w:t>
      </w:r>
      <w:r w:rsidRPr="00D92A8B">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D92A8B" w:rsidRDefault="000F51C5" w:rsidP="000F51C5">
      <w:pPr>
        <w:pStyle w:val="ConsPlusNormal"/>
        <w:ind w:firstLine="567"/>
        <w:jc w:val="both"/>
        <w:rPr>
          <w:sz w:val="20"/>
          <w:szCs w:val="20"/>
        </w:rPr>
      </w:pPr>
      <w:r w:rsidRPr="00D92A8B">
        <w:rPr>
          <w:sz w:val="20"/>
          <w:szCs w:val="20"/>
        </w:rPr>
        <w:t xml:space="preserve">11.3. В случае, если открытый конкурс признан не состоявшимся по основанию, указанному в </w:t>
      </w:r>
      <w:hyperlink w:anchor="P274" w:history="1">
        <w:r w:rsidRPr="00D92A8B">
          <w:rPr>
            <w:sz w:val="20"/>
            <w:szCs w:val="20"/>
          </w:rPr>
          <w:t>подпункте 4 пункта 11.1</w:t>
        </w:r>
      </w:hyperlink>
      <w:r w:rsidRPr="00D92A8B">
        <w:rPr>
          <w:sz w:val="20"/>
          <w:szCs w:val="20"/>
        </w:rPr>
        <w:t xml:space="preserve"> </w:t>
      </w:r>
      <w:r w:rsidR="001610DF" w:rsidRPr="00D92A8B">
        <w:rPr>
          <w:sz w:val="20"/>
          <w:szCs w:val="20"/>
        </w:rPr>
        <w:t>настоящей конкурсной документации</w:t>
      </w:r>
      <w:r w:rsidRPr="00D92A8B">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в порядке, предусмотренном разделом X </w:t>
      </w:r>
      <w:r w:rsidR="001610DF" w:rsidRPr="00D92A8B">
        <w:rPr>
          <w:sz w:val="20"/>
          <w:szCs w:val="20"/>
        </w:rPr>
        <w:t>настоящей конкурсной документации</w:t>
      </w:r>
      <w:r w:rsidRPr="00D92A8B">
        <w:rPr>
          <w:sz w:val="20"/>
          <w:szCs w:val="20"/>
        </w:rPr>
        <w:t xml:space="preserve">. </w:t>
      </w:r>
    </w:p>
    <w:p w:rsidR="000F51C5" w:rsidRPr="00D92A8B" w:rsidRDefault="000F51C5" w:rsidP="000F51C5">
      <w:pPr>
        <w:pStyle w:val="ConsPlusNormal"/>
        <w:ind w:firstLine="567"/>
        <w:jc w:val="both"/>
        <w:rPr>
          <w:sz w:val="20"/>
          <w:szCs w:val="20"/>
        </w:rPr>
      </w:pPr>
      <w:r w:rsidRPr="00D92A8B">
        <w:rPr>
          <w:sz w:val="20"/>
          <w:szCs w:val="20"/>
        </w:rPr>
        <w:t xml:space="preserve">11.4. В случае, если победитель или участник открытого конкурса, которому предоставлено право на получение свидетельства об осуществлении перевозок (в том числе по основаниям, предусмотренным пунктом 11.3 </w:t>
      </w:r>
      <w:r w:rsidR="001610DF" w:rsidRPr="00D92A8B">
        <w:rPr>
          <w:sz w:val="20"/>
          <w:szCs w:val="20"/>
        </w:rPr>
        <w:t>настоящей конкурсной документации</w:t>
      </w:r>
      <w:r w:rsidRPr="00D92A8B">
        <w:rPr>
          <w:sz w:val="20"/>
          <w:szCs w:val="20"/>
        </w:rPr>
        <w:t>), уклонился от получения свидетельства и карт маршрута,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D92A8B" w:rsidRDefault="000F51C5" w:rsidP="000F51C5">
      <w:pPr>
        <w:pStyle w:val="ConsPlusNormal"/>
        <w:ind w:firstLine="567"/>
        <w:jc w:val="both"/>
        <w:rPr>
          <w:sz w:val="20"/>
          <w:szCs w:val="20"/>
        </w:rPr>
      </w:pPr>
    </w:p>
    <w:p w:rsidR="000F51C5" w:rsidRPr="00D92A8B" w:rsidRDefault="000F51C5" w:rsidP="000F51C5">
      <w:pPr>
        <w:pStyle w:val="ConsPlusNormal"/>
        <w:ind w:firstLine="567"/>
        <w:jc w:val="center"/>
        <w:outlineLvl w:val="1"/>
        <w:rPr>
          <w:b/>
          <w:sz w:val="20"/>
          <w:szCs w:val="20"/>
        </w:rPr>
      </w:pPr>
      <w:r w:rsidRPr="00D92A8B">
        <w:rPr>
          <w:b/>
          <w:sz w:val="20"/>
          <w:szCs w:val="20"/>
        </w:rPr>
        <w:t>XII. Обжалование результатов конкурса</w:t>
      </w:r>
    </w:p>
    <w:p w:rsidR="000F51C5" w:rsidRPr="00D92A8B" w:rsidRDefault="000F51C5" w:rsidP="000F51C5">
      <w:pPr>
        <w:pStyle w:val="ConsPlusNormal"/>
        <w:ind w:firstLine="567"/>
        <w:jc w:val="both"/>
        <w:rPr>
          <w:sz w:val="20"/>
          <w:szCs w:val="20"/>
        </w:rPr>
      </w:pPr>
    </w:p>
    <w:p w:rsidR="000F51C5" w:rsidRPr="00D92A8B" w:rsidRDefault="000F51C5" w:rsidP="00F219A4">
      <w:pPr>
        <w:widowControl w:val="0"/>
        <w:autoSpaceDE w:val="0"/>
        <w:autoSpaceDN w:val="0"/>
        <w:adjustRightInd w:val="0"/>
        <w:spacing w:after="0" w:line="240" w:lineRule="auto"/>
        <w:ind w:firstLine="567"/>
        <w:contextualSpacing/>
        <w:jc w:val="both"/>
        <w:outlineLvl w:val="1"/>
        <w:rPr>
          <w:rFonts w:ascii="Times New Roman" w:hAnsi="Times New Roman"/>
          <w:sz w:val="20"/>
          <w:szCs w:val="20"/>
        </w:rPr>
      </w:pPr>
      <w:r w:rsidRPr="00D92A8B">
        <w:rPr>
          <w:rFonts w:ascii="Times New Roman" w:hAnsi="Times New Roman"/>
          <w:sz w:val="20"/>
          <w:szCs w:val="20"/>
        </w:rPr>
        <w:t>12.1. Результаты открытого конкурса могут быть обжалованы в судебном порядке.</w:t>
      </w:r>
    </w:p>
    <w:p w:rsidR="00F6596B" w:rsidRPr="00D92A8B" w:rsidRDefault="00F6596B" w:rsidP="005E4B96">
      <w:pPr>
        <w:pStyle w:val="ConsPlusNormal"/>
        <w:ind w:firstLine="540"/>
        <w:jc w:val="both"/>
        <w:rPr>
          <w:sz w:val="20"/>
          <w:szCs w:val="20"/>
        </w:rPr>
      </w:pPr>
    </w:p>
    <w:p w:rsidR="003332D3" w:rsidRPr="00D92A8B" w:rsidRDefault="003332D3" w:rsidP="003332D3">
      <w:pPr>
        <w:pStyle w:val="ConsPlusNormal"/>
        <w:ind w:firstLine="540"/>
        <w:jc w:val="center"/>
        <w:rPr>
          <w:b/>
          <w:sz w:val="20"/>
          <w:szCs w:val="20"/>
        </w:rPr>
      </w:pPr>
      <w:r w:rsidRPr="00D92A8B">
        <w:rPr>
          <w:b/>
          <w:sz w:val="20"/>
          <w:szCs w:val="20"/>
        </w:rPr>
        <w:t>ИНФОРМАЦИОННАЯ КАРТА ОТКРЫТОГО КОНКУРСА</w:t>
      </w: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D92A8B" w:rsidRPr="00D92A8B"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D92A8B" w:rsidRDefault="00384DEF" w:rsidP="000F51C5">
            <w:pPr>
              <w:spacing w:after="0" w:line="240" w:lineRule="auto"/>
              <w:jc w:val="center"/>
              <w:rPr>
                <w:rFonts w:ascii="Times New Roman" w:hAnsi="Times New Roman"/>
                <w:b/>
                <w:bCs/>
                <w:sz w:val="20"/>
                <w:szCs w:val="20"/>
                <w:lang w:eastAsia="ru-RU"/>
              </w:rPr>
            </w:pPr>
            <w:r w:rsidRPr="00D92A8B">
              <w:rPr>
                <w:rFonts w:ascii="Times New Roman" w:hAnsi="Times New Roman"/>
                <w:b/>
                <w:bCs/>
                <w:sz w:val="20"/>
                <w:szCs w:val="20"/>
                <w:lang w:eastAsia="ru-RU"/>
              </w:rPr>
              <w:t>Положения информационной карты конкурса</w:t>
            </w:r>
            <w:r w:rsidR="00002FD5" w:rsidRPr="00D92A8B">
              <w:rPr>
                <w:rFonts w:ascii="Times New Roman" w:hAnsi="Times New Roman"/>
                <w:b/>
                <w:bCs/>
                <w:sz w:val="20"/>
                <w:szCs w:val="20"/>
                <w:lang w:eastAsia="ru-RU"/>
              </w:rPr>
              <w:t xml:space="preserve"> </w:t>
            </w:r>
            <w:r w:rsidR="003332D3" w:rsidRPr="00D92A8B">
              <w:rPr>
                <w:rFonts w:ascii="Times New Roman" w:hAnsi="Times New Roman"/>
                <w:b/>
                <w:bCs/>
                <w:sz w:val="20"/>
                <w:szCs w:val="20"/>
                <w:lang w:eastAsia="ru-RU"/>
              </w:rPr>
              <w:t>по лоту №1</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D92A8B" w:rsidRDefault="00CD3994"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D92A8B" w:rsidRDefault="00550A1C" w:rsidP="00F00402">
            <w:pPr>
              <w:spacing w:after="0" w:line="240" w:lineRule="auto"/>
              <w:jc w:val="center"/>
              <w:rPr>
                <w:rFonts w:ascii="Times New Roman" w:hAnsi="Times New Roman"/>
                <w:b/>
                <w:bCs/>
                <w:sz w:val="20"/>
                <w:szCs w:val="20"/>
              </w:rPr>
            </w:pPr>
            <w:r w:rsidRPr="00D92A8B">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Pr="00D92A8B" w:rsidRDefault="00CD3994" w:rsidP="00F00402">
            <w:pPr>
              <w:spacing w:after="0" w:line="240" w:lineRule="auto"/>
              <w:jc w:val="both"/>
              <w:rPr>
                <w:rFonts w:ascii="Times New Roman" w:eastAsia="Calibri" w:hAnsi="Times New Roman"/>
                <w:b/>
                <w:noProof/>
                <w:sz w:val="20"/>
                <w:szCs w:val="20"/>
                <w:lang w:eastAsia="ru-RU"/>
              </w:rPr>
            </w:pPr>
            <w:r w:rsidRPr="00D92A8B">
              <w:rPr>
                <w:rFonts w:ascii="Times New Roman" w:eastAsia="Calibri" w:hAnsi="Times New Roman"/>
                <w:sz w:val="20"/>
                <w:szCs w:val="20"/>
                <w:lang w:eastAsia="ru-RU"/>
              </w:rPr>
              <w:t xml:space="preserve">Наименование: </w:t>
            </w:r>
            <w:r w:rsidR="00B23FB2" w:rsidRPr="00D92A8B">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D92A8B" w:rsidRDefault="00CD3994" w:rsidP="00F00402">
            <w:pPr>
              <w:spacing w:after="0" w:line="240" w:lineRule="auto"/>
              <w:jc w:val="both"/>
              <w:rPr>
                <w:rFonts w:ascii="Times New Roman" w:eastAsia="Calibri" w:hAnsi="Times New Roman"/>
                <w:sz w:val="20"/>
                <w:szCs w:val="20"/>
                <w:u w:val="single"/>
                <w:lang w:eastAsia="ru-RU"/>
              </w:rPr>
            </w:pPr>
            <w:r w:rsidRPr="00D92A8B">
              <w:rPr>
                <w:rFonts w:ascii="Times New Roman" w:eastAsia="Calibri" w:hAnsi="Times New Roman"/>
                <w:sz w:val="20"/>
                <w:szCs w:val="20"/>
                <w:lang w:eastAsia="ru-RU"/>
              </w:rPr>
              <w:t xml:space="preserve">Место нахождения: </w:t>
            </w:r>
            <w:r w:rsidRPr="00D92A8B">
              <w:rPr>
                <w:rFonts w:ascii="Times New Roman" w:eastAsia="Calibri" w:hAnsi="Times New Roman"/>
                <w:noProof/>
                <w:sz w:val="20"/>
                <w:szCs w:val="20"/>
                <w:lang w:eastAsia="ru-RU"/>
              </w:rPr>
              <w:t xml:space="preserve">Российская Федерация, </w:t>
            </w:r>
            <w:r w:rsidRPr="00D92A8B">
              <w:rPr>
                <w:rFonts w:ascii="Times New Roman" w:eastAsia="Calibri" w:hAnsi="Times New Roman"/>
                <w:sz w:val="20"/>
                <w:szCs w:val="20"/>
                <w:lang w:eastAsia="ru-RU"/>
              </w:rPr>
              <w:t>170100, Тверская обл., г. Тверь, Вольного Новгорода, 8</w:t>
            </w:r>
          </w:p>
          <w:p w:rsidR="00CD3994" w:rsidRPr="00D92A8B" w:rsidRDefault="00CD3994" w:rsidP="00F00402">
            <w:pPr>
              <w:spacing w:after="0" w:line="240" w:lineRule="auto"/>
              <w:jc w:val="both"/>
              <w:rPr>
                <w:rFonts w:ascii="Times New Roman" w:eastAsia="Calibri" w:hAnsi="Times New Roman"/>
                <w:sz w:val="20"/>
                <w:szCs w:val="20"/>
                <w:lang w:eastAsia="ru-RU"/>
              </w:rPr>
            </w:pPr>
            <w:r w:rsidRPr="00D92A8B">
              <w:rPr>
                <w:rFonts w:ascii="Times New Roman" w:eastAsia="Calibri" w:hAnsi="Times New Roman"/>
                <w:sz w:val="20"/>
                <w:szCs w:val="20"/>
                <w:lang w:eastAsia="ru-RU"/>
              </w:rPr>
              <w:lastRenderedPageBreak/>
              <w:t xml:space="preserve">Почтовый адрес: </w:t>
            </w:r>
            <w:r w:rsidRPr="00D92A8B">
              <w:rPr>
                <w:rFonts w:ascii="Times New Roman" w:eastAsia="Calibri" w:hAnsi="Times New Roman"/>
                <w:noProof/>
                <w:sz w:val="20"/>
                <w:szCs w:val="20"/>
                <w:lang w:eastAsia="ru-RU"/>
              </w:rPr>
              <w:t>Российская Федерация</w:t>
            </w:r>
            <w:r w:rsidRPr="00D92A8B">
              <w:rPr>
                <w:rFonts w:ascii="Times New Roman" w:hAnsi="Times New Roman"/>
                <w:sz w:val="20"/>
                <w:szCs w:val="20"/>
                <w:lang w:eastAsia="ru-RU"/>
              </w:rPr>
              <w:t xml:space="preserve">, </w:t>
            </w:r>
            <w:r w:rsidRPr="00D92A8B">
              <w:rPr>
                <w:rFonts w:ascii="Times New Roman" w:eastAsia="Calibri" w:hAnsi="Times New Roman"/>
                <w:sz w:val="20"/>
                <w:szCs w:val="20"/>
                <w:lang w:eastAsia="ru-RU"/>
              </w:rPr>
              <w:t>170100, Тверская обл., г. Тверь, Вольного Новгорода, 8</w:t>
            </w:r>
          </w:p>
          <w:p w:rsidR="00CD3994" w:rsidRPr="00D92A8B" w:rsidRDefault="00CD3994" w:rsidP="00F00402">
            <w:pPr>
              <w:spacing w:after="0" w:line="240" w:lineRule="auto"/>
              <w:jc w:val="both"/>
              <w:rPr>
                <w:rFonts w:ascii="Times New Roman" w:hAnsi="Times New Roman"/>
                <w:sz w:val="20"/>
                <w:szCs w:val="20"/>
                <w:lang w:eastAsia="ru-RU"/>
              </w:rPr>
            </w:pPr>
            <w:r w:rsidRPr="00D92A8B">
              <w:rPr>
                <w:rFonts w:ascii="Times New Roman" w:eastAsia="Calibri" w:hAnsi="Times New Roman"/>
                <w:sz w:val="20"/>
                <w:szCs w:val="20"/>
                <w:lang w:eastAsia="ru-RU"/>
              </w:rPr>
              <w:t>Контактный телефон</w:t>
            </w:r>
            <w:r w:rsidRPr="00D92A8B">
              <w:rPr>
                <w:rFonts w:ascii="Times New Roman" w:eastAsia="Calibri" w:hAnsi="Times New Roman"/>
                <w:sz w:val="20"/>
                <w:szCs w:val="20"/>
              </w:rPr>
              <w:t xml:space="preserve">: </w:t>
            </w:r>
            <w:r w:rsidRPr="00D92A8B">
              <w:rPr>
                <w:rFonts w:ascii="Times New Roman" w:eastAsia="Calibri" w:hAnsi="Times New Roman"/>
                <w:sz w:val="20"/>
                <w:szCs w:val="20"/>
                <w:lang w:val="en-US"/>
              </w:rPr>
              <w:t> </w:t>
            </w:r>
            <w:r w:rsidRPr="00D92A8B">
              <w:rPr>
                <w:rFonts w:ascii="Times New Roman" w:eastAsia="Calibri" w:hAnsi="Times New Roman"/>
                <w:sz w:val="20"/>
                <w:szCs w:val="20"/>
                <w:lang w:val="ru-MO"/>
              </w:rPr>
              <w:t xml:space="preserve"> 8 (4822) </w:t>
            </w:r>
            <w:r w:rsidR="00B23FB2" w:rsidRPr="00D92A8B">
              <w:rPr>
                <w:rFonts w:ascii="Times New Roman" w:eastAsia="Calibri" w:hAnsi="Times New Roman"/>
                <w:sz w:val="20"/>
                <w:szCs w:val="20"/>
                <w:lang w:val="ru-MO"/>
              </w:rPr>
              <w:t>34</w:t>
            </w:r>
            <w:r w:rsidRPr="00D92A8B">
              <w:rPr>
                <w:rFonts w:ascii="Times New Roman" w:eastAsia="Calibri" w:hAnsi="Times New Roman"/>
                <w:sz w:val="20"/>
                <w:szCs w:val="20"/>
                <w:lang w:val="ru-MO"/>
              </w:rPr>
              <w:t>-</w:t>
            </w:r>
            <w:r w:rsidR="00B23FB2" w:rsidRPr="00D92A8B">
              <w:rPr>
                <w:rFonts w:ascii="Times New Roman" w:eastAsia="Calibri" w:hAnsi="Times New Roman"/>
                <w:sz w:val="20"/>
                <w:szCs w:val="20"/>
                <w:lang w:val="ru-MO"/>
              </w:rPr>
              <w:t>65</w:t>
            </w:r>
            <w:r w:rsidRPr="00D92A8B">
              <w:rPr>
                <w:rFonts w:ascii="Times New Roman" w:eastAsia="Calibri" w:hAnsi="Times New Roman"/>
                <w:sz w:val="20"/>
                <w:szCs w:val="20"/>
                <w:lang w:val="ru-MO"/>
              </w:rPr>
              <w:t>-</w:t>
            </w:r>
            <w:r w:rsidR="00B23FB2" w:rsidRPr="00D92A8B">
              <w:rPr>
                <w:rFonts w:ascii="Times New Roman" w:eastAsia="Calibri" w:hAnsi="Times New Roman"/>
                <w:sz w:val="20"/>
                <w:szCs w:val="20"/>
                <w:lang w:val="ru-MO"/>
              </w:rPr>
              <w:t>45</w:t>
            </w:r>
          </w:p>
          <w:p w:rsidR="00CD3994" w:rsidRPr="00D92A8B" w:rsidRDefault="00CD3994" w:rsidP="00B23FB2">
            <w:pPr>
              <w:spacing w:after="0" w:line="240" w:lineRule="auto"/>
              <w:jc w:val="both"/>
              <w:rPr>
                <w:rFonts w:ascii="Times New Roman" w:eastAsia="Calibri" w:hAnsi="Times New Roman"/>
                <w:sz w:val="20"/>
                <w:szCs w:val="20"/>
              </w:rPr>
            </w:pPr>
            <w:r w:rsidRPr="00D92A8B">
              <w:rPr>
                <w:rFonts w:ascii="Times New Roman" w:eastAsia="Calibri" w:hAnsi="Times New Roman"/>
                <w:sz w:val="20"/>
                <w:szCs w:val="20"/>
              </w:rPr>
              <w:t xml:space="preserve">Электронная почта: </w:t>
            </w:r>
            <w:r w:rsidRPr="00D92A8B">
              <w:rPr>
                <w:rFonts w:ascii="Times New Roman" w:eastAsia="Calibri" w:hAnsi="Times New Roman"/>
                <w:sz w:val="20"/>
                <w:szCs w:val="20"/>
                <w:lang w:val="en-US"/>
              </w:rPr>
              <w:t>  </w:t>
            </w:r>
            <w:hyperlink r:id="rId16" w:history="1">
              <w:r w:rsidR="00B23FB2" w:rsidRPr="00D92A8B">
                <w:rPr>
                  <w:rStyle w:val="a6"/>
                  <w:rFonts w:ascii="Times New Roman" w:eastAsia="Calibri" w:hAnsi="Times New Roman"/>
                  <w:color w:val="auto"/>
                  <w:sz w:val="20"/>
                  <w:szCs w:val="20"/>
                  <w:lang w:val="en-US" w:eastAsia="ru-RU"/>
                </w:rPr>
                <w:t>dorogi</w:t>
              </w:r>
              <w:r w:rsidR="00B23FB2" w:rsidRPr="00D92A8B">
                <w:rPr>
                  <w:rStyle w:val="a6"/>
                  <w:rFonts w:ascii="Times New Roman" w:eastAsia="Calibri" w:hAnsi="Times New Roman"/>
                  <w:color w:val="auto"/>
                  <w:sz w:val="20"/>
                  <w:szCs w:val="20"/>
                  <w:lang w:eastAsia="ru-RU"/>
                </w:rPr>
                <w:t>@adm.tver.ru</w:t>
              </w:r>
            </w:hyperlink>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D92A8B" w:rsidRDefault="00CD3994"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lastRenderedPageBreak/>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D92A8B" w:rsidRDefault="00B23FB2" w:rsidP="00550A1C">
            <w:pPr>
              <w:spacing w:after="0" w:line="240" w:lineRule="auto"/>
              <w:jc w:val="center"/>
              <w:rPr>
                <w:rFonts w:ascii="Times New Roman" w:hAnsi="Times New Roman"/>
                <w:b/>
                <w:sz w:val="20"/>
                <w:szCs w:val="20"/>
                <w:lang w:eastAsia="ru-RU"/>
              </w:rPr>
            </w:pPr>
            <w:r w:rsidRPr="00D92A8B">
              <w:rPr>
                <w:rFonts w:ascii="Times New Roman" w:hAnsi="Times New Roman"/>
                <w:b/>
                <w:bCs/>
                <w:sz w:val="20"/>
                <w:szCs w:val="20"/>
              </w:rPr>
              <w:t>Учреждение</w:t>
            </w:r>
            <w:r w:rsidR="00550A1C" w:rsidRPr="00D92A8B">
              <w:rPr>
                <w:rFonts w:ascii="Times New Roman" w:hAnsi="Times New Roman"/>
                <w:b/>
                <w:bCs/>
                <w:sz w:val="20"/>
                <w:szCs w:val="20"/>
              </w:rPr>
              <w:t>, ответственное за формирование, опубликование и размещение извещения и конкурсной документации и иных документов, связанных с обеспечением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D92A8B" w:rsidRDefault="00CD3994" w:rsidP="00F00402">
            <w:pPr>
              <w:spacing w:after="0" w:line="240" w:lineRule="auto"/>
              <w:jc w:val="both"/>
              <w:rPr>
                <w:rFonts w:ascii="Times New Roman" w:eastAsia="Calibri" w:hAnsi="Times New Roman"/>
                <w:sz w:val="20"/>
                <w:szCs w:val="20"/>
                <w:lang w:eastAsia="ru-RU"/>
              </w:rPr>
            </w:pPr>
            <w:r w:rsidRPr="00D92A8B">
              <w:rPr>
                <w:rFonts w:ascii="Times New Roman" w:eastAsia="Calibri" w:hAnsi="Times New Roman"/>
                <w:sz w:val="20"/>
                <w:szCs w:val="20"/>
                <w:lang w:eastAsia="ru-RU"/>
              </w:rPr>
              <w:t xml:space="preserve">Наименование: </w:t>
            </w:r>
            <w:r w:rsidR="00B23FB2" w:rsidRPr="00D92A8B">
              <w:rPr>
                <w:rFonts w:ascii="Times New Roman" w:eastAsia="Calibri" w:hAnsi="Times New Roman"/>
                <w:b/>
                <w:sz w:val="20"/>
                <w:szCs w:val="20"/>
                <w:lang w:eastAsia="ru-RU"/>
              </w:rPr>
              <w:t>МКУ «Центр организации торгов»</w:t>
            </w:r>
          </w:p>
          <w:p w:rsidR="00CD3994" w:rsidRPr="00D92A8B" w:rsidRDefault="00CD3994" w:rsidP="00F00402">
            <w:pPr>
              <w:spacing w:after="0" w:line="240" w:lineRule="auto"/>
              <w:jc w:val="both"/>
              <w:rPr>
                <w:rFonts w:ascii="Times New Roman" w:eastAsia="Calibri" w:hAnsi="Times New Roman"/>
                <w:sz w:val="20"/>
                <w:szCs w:val="20"/>
                <w:lang w:eastAsia="ru-RU"/>
              </w:rPr>
            </w:pPr>
            <w:r w:rsidRPr="00D92A8B">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D92A8B" w:rsidRDefault="00CD3994" w:rsidP="00F00402">
            <w:pPr>
              <w:spacing w:after="0" w:line="240" w:lineRule="auto"/>
              <w:jc w:val="both"/>
              <w:rPr>
                <w:rFonts w:ascii="Times New Roman" w:eastAsia="Calibri" w:hAnsi="Times New Roman"/>
                <w:sz w:val="20"/>
                <w:szCs w:val="20"/>
                <w:lang w:eastAsia="ru-RU"/>
              </w:rPr>
            </w:pPr>
            <w:r w:rsidRPr="00D92A8B">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D92A8B" w:rsidRDefault="00CD3994" w:rsidP="00F00402">
            <w:pPr>
              <w:spacing w:after="0" w:line="240" w:lineRule="auto"/>
              <w:jc w:val="both"/>
              <w:rPr>
                <w:rFonts w:ascii="Times New Roman" w:eastAsia="Calibri" w:hAnsi="Times New Roman"/>
                <w:sz w:val="20"/>
                <w:szCs w:val="20"/>
                <w:lang w:eastAsia="ru-RU"/>
              </w:rPr>
            </w:pPr>
            <w:r w:rsidRPr="00D92A8B">
              <w:rPr>
                <w:rFonts w:ascii="Times New Roman" w:eastAsia="Calibri" w:hAnsi="Times New Roman"/>
                <w:sz w:val="20"/>
                <w:szCs w:val="20"/>
                <w:lang w:eastAsia="ru-RU"/>
              </w:rPr>
              <w:t>Контактный телефон: 8 (4822) 34-83-64</w:t>
            </w:r>
          </w:p>
          <w:p w:rsidR="00CD3994" w:rsidRPr="00D92A8B" w:rsidRDefault="0017172C" w:rsidP="00F00402">
            <w:pPr>
              <w:spacing w:after="0" w:line="240" w:lineRule="auto"/>
              <w:jc w:val="both"/>
              <w:rPr>
                <w:rFonts w:ascii="Times New Roman" w:eastAsia="Calibri" w:hAnsi="Times New Roman"/>
                <w:sz w:val="20"/>
                <w:szCs w:val="20"/>
                <w:lang w:eastAsia="ru-RU"/>
              </w:rPr>
            </w:pPr>
            <w:r w:rsidRPr="00D92A8B">
              <w:rPr>
                <w:rFonts w:ascii="Times New Roman" w:eastAsia="Calibri" w:hAnsi="Times New Roman"/>
                <w:sz w:val="20"/>
                <w:szCs w:val="20"/>
                <w:lang w:eastAsia="ru-RU"/>
              </w:rPr>
              <w:t xml:space="preserve">Факс: </w:t>
            </w:r>
            <w:r w:rsidRPr="00D92A8B">
              <w:rPr>
                <w:rFonts w:ascii="Times New Roman" w:eastAsia="Calibri" w:hAnsi="Times New Roman"/>
                <w:sz w:val="20"/>
                <w:szCs w:val="20"/>
                <w:lang w:val="ru-MO"/>
              </w:rPr>
              <w:t xml:space="preserve">8 (4822) </w:t>
            </w:r>
            <w:r w:rsidR="00CD3994" w:rsidRPr="00D92A8B">
              <w:rPr>
                <w:rFonts w:ascii="Times New Roman" w:eastAsia="Calibri" w:hAnsi="Times New Roman"/>
                <w:sz w:val="20"/>
                <w:szCs w:val="20"/>
                <w:lang w:eastAsia="ru-RU"/>
              </w:rPr>
              <w:t>348364</w:t>
            </w:r>
          </w:p>
          <w:p w:rsidR="00CD3994" w:rsidRPr="00D92A8B" w:rsidRDefault="00CD3994" w:rsidP="00F00402">
            <w:pPr>
              <w:spacing w:after="0" w:line="240" w:lineRule="auto"/>
              <w:jc w:val="both"/>
              <w:rPr>
                <w:rFonts w:ascii="Times New Roman" w:eastAsia="Calibri" w:hAnsi="Times New Roman"/>
                <w:sz w:val="20"/>
                <w:szCs w:val="20"/>
                <w:lang w:eastAsia="ru-RU"/>
              </w:rPr>
            </w:pPr>
            <w:r w:rsidRPr="00D92A8B">
              <w:rPr>
                <w:rFonts w:ascii="Times New Roman" w:eastAsia="Calibri" w:hAnsi="Times New Roman"/>
                <w:sz w:val="20"/>
                <w:szCs w:val="20"/>
                <w:lang w:eastAsia="ru-RU"/>
              </w:rPr>
              <w:t xml:space="preserve">Электронная почта: zakupki@adm.tver.ru </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07CC" w:rsidRPr="00D92A8B" w:rsidRDefault="003107CC"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07CC" w:rsidRPr="00D92A8B" w:rsidRDefault="003107CC" w:rsidP="005B10D2">
            <w:pPr>
              <w:spacing w:after="0" w:line="240" w:lineRule="auto"/>
              <w:jc w:val="center"/>
              <w:rPr>
                <w:rFonts w:ascii="Times New Roman" w:hAnsi="Times New Roman"/>
                <w:b/>
                <w:sz w:val="20"/>
                <w:szCs w:val="20"/>
                <w:lang w:eastAsia="ru-RU"/>
              </w:rPr>
            </w:pPr>
            <w:r w:rsidRPr="00D92A8B">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07CC" w:rsidRPr="00D92A8B" w:rsidRDefault="003107CC" w:rsidP="003107CC">
            <w:pPr>
              <w:spacing w:after="0" w:line="240" w:lineRule="auto"/>
              <w:jc w:val="both"/>
              <w:rPr>
                <w:rFonts w:ascii="Times New Roman" w:hAnsi="Times New Roman"/>
                <w:sz w:val="20"/>
                <w:szCs w:val="20"/>
              </w:rPr>
            </w:pPr>
            <w:r w:rsidRPr="00D92A8B">
              <w:rPr>
                <w:rFonts w:ascii="Times New Roman" w:hAnsi="Times New Roman"/>
                <w:sz w:val="20"/>
                <w:szCs w:val="20"/>
              </w:rPr>
              <w:t>Право на получение свидетельства об осуществлении перевозок</w:t>
            </w:r>
            <w:r w:rsidRPr="00D92A8B">
              <w:rPr>
                <w:rFonts w:ascii="Times New Roman" w:hAnsi="Times New Roman"/>
              </w:rPr>
              <w:t xml:space="preserve"> </w:t>
            </w:r>
            <w:r w:rsidRPr="00D92A8B">
              <w:rPr>
                <w:rFonts w:ascii="Times New Roman" w:hAnsi="Times New Roman"/>
                <w:sz w:val="20"/>
                <w:szCs w:val="20"/>
              </w:rPr>
              <w:t xml:space="preserve">автомобильным транспортом по межмуниципальному маршруту регулярных перевозок в Тверской области № 205 «Боровлево-2 – Южный-Д – пос. </w:t>
            </w:r>
            <w:proofErr w:type="spellStart"/>
            <w:r w:rsidRPr="00D92A8B">
              <w:rPr>
                <w:rFonts w:ascii="Times New Roman" w:hAnsi="Times New Roman"/>
                <w:sz w:val="20"/>
                <w:szCs w:val="20"/>
              </w:rPr>
              <w:t>Литвинки</w:t>
            </w:r>
            <w:proofErr w:type="spellEnd"/>
            <w:r w:rsidRPr="00D92A8B">
              <w:rPr>
                <w:rFonts w:ascii="Times New Roman" w:hAnsi="Times New Roman"/>
                <w:sz w:val="20"/>
                <w:szCs w:val="20"/>
              </w:rPr>
              <w:t xml:space="preserve"> – ПМК»</w:t>
            </w:r>
          </w:p>
        </w:tc>
      </w:tr>
      <w:tr w:rsidR="00D92A8B" w:rsidRPr="00D92A8B"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07CC" w:rsidRPr="00D92A8B" w:rsidRDefault="003107CC"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07CC" w:rsidRPr="00D92A8B" w:rsidRDefault="003107CC" w:rsidP="005B10D2">
            <w:pPr>
              <w:spacing w:after="0" w:line="240" w:lineRule="auto"/>
              <w:jc w:val="center"/>
              <w:rPr>
                <w:rFonts w:ascii="Times New Roman" w:hAnsi="Times New Roman"/>
                <w:b/>
                <w:sz w:val="20"/>
                <w:szCs w:val="20"/>
              </w:rPr>
            </w:pPr>
            <w:r w:rsidRPr="00D92A8B">
              <w:rPr>
                <w:rFonts w:ascii="Times New Roman" w:hAnsi="Times New Roman"/>
                <w:b/>
                <w:sz w:val="20"/>
                <w:szCs w:val="20"/>
              </w:rPr>
              <w:t xml:space="preserve">Порядковый </w:t>
            </w:r>
            <w:r w:rsidR="00ED79FD" w:rsidRPr="00ED79FD">
              <w:rPr>
                <w:rFonts w:ascii="Times New Roman" w:hAnsi="Times New Roman"/>
                <w:b/>
                <w:sz w:val="20"/>
                <w:szCs w:val="20"/>
              </w:rPr>
              <w:t xml:space="preserve">(регистрационный) </w:t>
            </w:r>
            <w:r w:rsidRPr="00D92A8B">
              <w:rPr>
                <w:rFonts w:ascii="Times New Roman" w:hAnsi="Times New Roman"/>
                <w:b/>
                <w:sz w:val="20"/>
                <w:szCs w:val="20"/>
              </w:rPr>
              <w:t>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07CC" w:rsidRPr="00D92A8B" w:rsidRDefault="003107CC" w:rsidP="003107CC">
            <w:pPr>
              <w:spacing w:after="0" w:line="240" w:lineRule="auto"/>
              <w:jc w:val="center"/>
              <w:rPr>
                <w:rFonts w:ascii="Times New Roman" w:hAnsi="Times New Roman"/>
                <w:sz w:val="20"/>
                <w:szCs w:val="20"/>
              </w:rPr>
            </w:pPr>
            <w:r w:rsidRPr="00D92A8B">
              <w:rPr>
                <w:rFonts w:ascii="Times New Roman" w:hAnsi="Times New Roman"/>
                <w:sz w:val="20"/>
                <w:szCs w:val="20"/>
              </w:rPr>
              <w:t>205</w:t>
            </w:r>
          </w:p>
        </w:tc>
      </w:tr>
      <w:tr w:rsidR="00D92A8B" w:rsidRPr="00D92A8B"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07CC" w:rsidRPr="00D92A8B" w:rsidRDefault="003107CC"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07CC" w:rsidRPr="00D92A8B" w:rsidRDefault="003107CC" w:rsidP="005B10D2">
            <w:pPr>
              <w:spacing w:after="0" w:line="240" w:lineRule="auto"/>
              <w:jc w:val="center"/>
              <w:rPr>
                <w:rFonts w:ascii="Times New Roman" w:hAnsi="Times New Roman"/>
                <w:b/>
                <w:sz w:val="20"/>
                <w:szCs w:val="20"/>
              </w:rPr>
            </w:pPr>
            <w:r w:rsidRPr="00D92A8B">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07CC" w:rsidRPr="00D92A8B" w:rsidRDefault="003107CC" w:rsidP="003107CC">
            <w:pPr>
              <w:spacing w:after="0" w:line="240" w:lineRule="auto"/>
              <w:jc w:val="center"/>
              <w:rPr>
                <w:rFonts w:ascii="Times New Roman" w:hAnsi="Times New Roman"/>
                <w:sz w:val="20"/>
                <w:szCs w:val="20"/>
              </w:rPr>
            </w:pPr>
            <w:r w:rsidRPr="00D92A8B">
              <w:rPr>
                <w:rFonts w:ascii="Times New Roman" w:hAnsi="Times New Roman"/>
                <w:sz w:val="20"/>
                <w:szCs w:val="20"/>
              </w:rPr>
              <w:t xml:space="preserve">Боровлево-2 – Южный-Д – пос. </w:t>
            </w:r>
            <w:proofErr w:type="spellStart"/>
            <w:r w:rsidRPr="00D92A8B">
              <w:rPr>
                <w:rFonts w:ascii="Times New Roman" w:hAnsi="Times New Roman"/>
                <w:sz w:val="20"/>
                <w:szCs w:val="20"/>
              </w:rPr>
              <w:t>Литвинки</w:t>
            </w:r>
            <w:proofErr w:type="spellEnd"/>
            <w:r w:rsidRPr="00D92A8B">
              <w:rPr>
                <w:rFonts w:ascii="Times New Roman" w:hAnsi="Times New Roman"/>
                <w:sz w:val="20"/>
                <w:szCs w:val="20"/>
              </w:rPr>
              <w:t xml:space="preserve"> – ПМК</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07CC" w:rsidRPr="00D92A8B" w:rsidRDefault="003107CC" w:rsidP="005B10D2">
            <w:pPr>
              <w:spacing w:after="0" w:line="240" w:lineRule="auto"/>
              <w:jc w:val="center"/>
              <w:rPr>
                <w:rFonts w:ascii="Times New Roman" w:hAnsi="Times New Roman"/>
                <w:bCs/>
                <w:sz w:val="20"/>
                <w:szCs w:val="20"/>
              </w:rPr>
            </w:pPr>
            <w:r w:rsidRPr="00D92A8B">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07CC" w:rsidRPr="00D92A8B" w:rsidRDefault="003107CC" w:rsidP="005B10D2">
            <w:pPr>
              <w:spacing w:after="0" w:line="240" w:lineRule="auto"/>
              <w:jc w:val="center"/>
              <w:rPr>
                <w:rFonts w:ascii="Times New Roman" w:hAnsi="Times New Roman"/>
                <w:b/>
                <w:sz w:val="20"/>
                <w:szCs w:val="20"/>
              </w:rPr>
            </w:pPr>
            <w:r w:rsidRPr="00D92A8B">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3107CC" w:rsidRPr="00D92A8B" w:rsidRDefault="003107CC" w:rsidP="003107CC">
            <w:pPr>
              <w:spacing w:after="0" w:line="240" w:lineRule="auto"/>
              <w:jc w:val="both"/>
              <w:rPr>
                <w:rFonts w:ascii="Times New Roman" w:hAnsi="Times New Roman"/>
                <w:sz w:val="20"/>
                <w:szCs w:val="20"/>
              </w:rPr>
            </w:pPr>
            <w:proofErr w:type="spellStart"/>
            <w:r w:rsidRPr="00D92A8B">
              <w:rPr>
                <w:rFonts w:ascii="Times New Roman" w:hAnsi="Times New Roman"/>
                <w:sz w:val="20"/>
                <w:szCs w:val="20"/>
              </w:rPr>
              <w:t>Боровлево</w:t>
            </w:r>
            <w:proofErr w:type="spellEnd"/>
            <w:r w:rsidRPr="00D92A8B">
              <w:rPr>
                <w:rFonts w:ascii="Times New Roman" w:hAnsi="Times New Roman"/>
                <w:sz w:val="20"/>
                <w:szCs w:val="20"/>
              </w:rPr>
              <w:t xml:space="preserve"> 2, </w:t>
            </w:r>
            <w:proofErr w:type="spellStart"/>
            <w:r w:rsidRPr="00D92A8B">
              <w:rPr>
                <w:rFonts w:ascii="Times New Roman" w:hAnsi="Times New Roman"/>
                <w:sz w:val="20"/>
                <w:szCs w:val="20"/>
              </w:rPr>
              <w:t>Бурашевское</w:t>
            </w:r>
            <w:proofErr w:type="spellEnd"/>
            <w:r w:rsidRPr="00D92A8B">
              <w:rPr>
                <w:rFonts w:ascii="Times New Roman" w:hAnsi="Times New Roman"/>
                <w:sz w:val="20"/>
                <w:szCs w:val="20"/>
              </w:rPr>
              <w:t xml:space="preserve"> ш. 41, ул. Можайского 78, Роддом, ул. Левитана  42, Детский сад, Универсал, ул. Можайского, пос. Чкаловский, Октябрьский </w:t>
            </w:r>
            <w:proofErr w:type="spellStart"/>
            <w:r w:rsidRPr="00D92A8B">
              <w:rPr>
                <w:rFonts w:ascii="Times New Roman" w:hAnsi="Times New Roman"/>
                <w:sz w:val="20"/>
                <w:szCs w:val="20"/>
              </w:rPr>
              <w:t>пр-кт</w:t>
            </w:r>
            <w:proofErr w:type="spellEnd"/>
            <w:r w:rsidRPr="00D92A8B">
              <w:rPr>
                <w:rFonts w:ascii="Times New Roman" w:hAnsi="Times New Roman"/>
                <w:sz w:val="20"/>
                <w:szCs w:val="20"/>
              </w:rPr>
              <w:t xml:space="preserve">, Автовокзал, Железнодорожный вокзал, Спортивный пер., ул. </w:t>
            </w:r>
            <w:proofErr w:type="spellStart"/>
            <w:r w:rsidRPr="00D92A8B">
              <w:rPr>
                <w:rFonts w:ascii="Times New Roman" w:hAnsi="Times New Roman"/>
                <w:sz w:val="20"/>
                <w:szCs w:val="20"/>
              </w:rPr>
              <w:t>Склизкова</w:t>
            </w:r>
            <w:proofErr w:type="spellEnd"/>
            <w:r w:rsidRPr="00D92A8B">
              <w:rPr>
                <w:rFonts w:ascii="Times New Roman" w:hAnsi="Times New Roman"/>
                <w:sz w:val="20"/>
                <w:szCs w:val="20"/>
              </w:rPr>
              <w:t xml:space="preserve">, пл. </w:t>
            </w:r>
            <w:proofErr w:type="spellStart"/>
            <w:r w:rsidRPr="00D92A8B">
              <w:rPr>
                <w:rFonts w:ascii="Times New Roman" w:hAnsi="Times New Roman"/>
                <w:sz w:val="20"/>
                <w:szCs w:val="20"/>
              </w:rPr>
              <w:t>Капошвара</w:t>
            </w:r>
            <w:proofErr w:type="spellEnd"/>
            <w:r w:rsidRPr="00D92A8B">
              <w:rPr>
                <w:rFonts w:ascii="Times New Roman" w:hAnsi="Times New Roman"/>
                <w:sz w:val="20"/>
                <w:szCs w:val="20"/>
              </w:rPr>
              <w:t xml:space="preserve">, ул. Желябова, ул. </w:t>
            </w:r>
            <w:proofErr w:type="spellStart"/>
            <w:r w:rsidRPr="00D92A8B">
              <w:rPr>
                <w:rFonts w:ascii="Times New Roman" w:hAnsi="Times New Roman"/>
                <w:sz w:val="20"/>
                <w:szCs w:val="20"/>
              </w:rPr>
              <w:t>Новоторжская</w:t>
            </w:r>
            <w:proofErr w:type="spellEnd"/>
            <w:r w:rsidRPr="00D92A8B">
              <w:rPr>
                <w:rFonts w:ascii="Times New Roman" w:hAnsi="Times New Roman"/>
                <w:sz w:val="20"/>
                <w:szCs w:val="20"/>
              </w:rPr>
              <w:t xml:space="preserve">, Речной вокзал, ул. Зинаиды </w:t>
            </w:r>
            <w:proofErr w:type="spellStart"/>
            <w:r w:rsidRPr="00D92A8B">
              <w:rPr>
                <w:rFonts w:ascii="Times New Roman" w:hAnsi="Times New Roman"/>
                <w:sz w:val="20"/>
                <w:szCs w:val="20"/>
              </w:rPr>
              <w:t>Коноплянниковой</w:t>
            </w:r>
            <w:proofErr w:type="spellEnd"/>
            <w:r w:rsidRPr="00D92A8B">
              <w:rPr>
                <w:rFonts w:ascii="Times New Roman" w:hAnsi="Times New Roman"/>
                <w:sz w:val="20"/>
                <w:szCs w:val="20"/>
              </w:rPr>
              <w:t xml:space="preserve">, пл. Мира, ул. Благоева, б-р Шмидта, ул. Красина, ул. Грибоедова, ул. </w:t>
            </w:r>
            <w:proofErr w:type="spellStart"/>
            <w:r w:rsidRPr="00D92A8B">
              <w:rPr>
                <w:rFonts w:ascii="Times New Roman" w:hAnsi="Times New Roman"/>
                <w:sz w:val="20"/>
                <w:szCs w:val="20"/>
              </w:rPr>
              <w:t>Соминка</w:t>
            </w:r>
            <w:proofErr w:type="spellEnd"/>
            <w:r w:rsidRPr="00D92A8B">
              <w:rPr>
                <w:rFonts w:ascii="Times New Roman" w:hAnsi="Times New Roman"/>
                <w:sz w:val="20"/>
                <w:szCs w:val="20"/>
              </w:rPr>
              <w:t xml:space="preserve">, ул. Кольцевая, Поворот, ул. Георгия Димитрова, пос. </w:t>
            </w:r>
            <w:proofErr w:type="spellStart"/>
            <w:r w:rsidRPr="00D92A8B">
              <w:rPr>
                <w:rFonts w:ascii="Times New Roman" w:hAnsi="Times New Roman"/>
                <w:sz w:val="20"/>
                <w:szCs w:val="20"/>
              </w:rPr>
              <w:t>Литвинки</w:t>
            </w:r>
            <w:proofErr w:type="spellEnd"/>
            <w:r w:rsidRPr="00D92A8B">
              <w:rPr>
                <w:rFonts w:ascii="Times New Roman" w:hAnsi="Times New Roman"/>
                <w:sz w:val="20"/>
                <w:szCs w:val="20"/>
              </w:rPr>
              <w:t xml:space="preserve"> д. 4 (д. 35), </w:t>
            </w:r>
            <w:proofErr w:type="spellStart"/>
            <w:r w:rsidRPr="00D92A8B">
              <w:rPr>
                <w:rFonts w:ascii="Times New Roman" w:hAnsi="Times New Roman"/>
                <w:sz w:val="20"/>
                <w:szCs w:val="20"/>
              </w:rPr>
              <w:t>Литвинки</w:t>
            </w:r>
            <w:proofErr w:type="spellEnd"/>
            <w:r w:rsidRPr="00D92A8B">
              <w:rPr>
                <w:rFonts w:ascii="Times New Roman" w:hAnsi="Times New Roman"/>
                <w:sz w:val="20"/>
                <w:szCs w:val="20"/>
              </w:rPr>
              <w:t xml:space="preserve"> (ПМК), дер. Городище, детский санаторий «Прометей», </w:t>
            </w:r>
            <w:proofErr w:type="spellStart"/>
            <w:r w:rsidRPr="00D92A8B">
              <w:rPr>
                <w:rFonts w:ascii="Times New Roman" w:hAnsi="Times New Roman"/>
                <w:sz w:val="20"/>
                <w:szCs w:val="20"/>
              </w:rPr>
              <w:t>Литвинки</w:t>
            </w:r>
            <w:proofErr w:type="spellEnd"/>
            <w:r w:rsidRPr="00D92A8B">
              <w:rPr>
                <w:rFonts w:ascii="Times New Roman" w:hAnsi="Times New Roman"/>
                <w:sz w:val="20"/>
                <w:szCs w:val="20"/>
              </w:rPr>
              <w:t xml:space="preserve"> (ПМК)</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07CC" w:rsidRPr="00D92A8B" w:rsidRDefault="003107CC"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07CC" w:rsidRPr="00D92A8B" w:rsidRDefault="003107CC" w:rsidP="005B10D2">
            <w:pPr>
              <w:spacing w:after="0" w:line="240" w:lineRule="auto"/>
              <w:jc w:val="center"/>
              <w:rPr>
                <w:rFonts w:ascii="Times New Roman" w:hAnsi="Times New Roman"/>
                <w:b/>
                <w:sz w:val="20"/>
                <w:szCs w:val="20"/>
              </w:rPr>
            </w:pPr>
            <w:r w:rsidRPr="00D92A8B">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3107CC" w:rsidRPr="00D92A8B" w:rsidRDefault="003107CC" w:rsidP="003107CC">
            <w:pPr>
              <w:spacing w:after="0" w:line="240" w:lineRule="auto"/>
              <w:jc w:val="both"/>
              <w:rPr>
                <w:rFonts w:ascii="Times New Roman" w:hAnsi="Times New Roman"/>
                <w:sz w:val="20"/>
                <w:szCs w:val="20"/>
              </w:rPr>
            </w:pPr>
            <w:proofErr w:type="spellStart"/>
            <w:r w:rsidRPr="00D92A8B">
              <w:rPr>
                <w:rFonts w:ascii="Times New Roman" w:hAnsi="Times New Roman"/>
                <w:sz w:val="20"/>
                <w:szCs w:val="20"/>
              </w:rPr>
              <w:t>Боровлево</w:t>
            </w:r>
            <w:proofErr w:type="spellEnd"/>
            <w:r w:rsidRPr="00D92A8B">
              <w:rPr>
                <w:rFonts w:ascii="Times New Roman" w:hAnsi="Times New Roman"/>
                <w:sz w:val="20"/>
                <w:szCs w:val="20"/>
              </w:rPr>
              <w:t xml:space="preserve">- 2 – </w:t>
            </w:r>
            <w:proofErr w:type="spellStart"/>
            <w:r w:rsidRPr="00D92A8B">
              <w:rPr>
                <w:rFonts w:ascii="Times New Roman" w:hAnsi="Times New Roman"/>
                <w:sz w:val="20"/>
                <w:szCs w:val="20"/>
              </w:rPr>
              <w:t>Бурашевское</w:t>
            </w:r>
            <w:proofErr w:type="spellEnd"/>
            <w:r w:rsidRPr="00D92A8B">
              <w:rPr>
                <w:rFonts w:ascii="Times New Roman" w:hAnsi="Times New Roman"/>
                <w:sz w:val="20"/>
                <w:szCs w:val="20"/>
              </w:rPr>
              <w:t xml:space="preserve"> ш. – ул. Стартовая – ул. А. </w:t>
            </w:r>
            <w:proofErr w:type="spellStart"/>
            <w:r w:rsidRPr="00D92A8B">
              <w:rPr>
                <w:rFonts w:ascii="Times New Roman" w:hAnsi="Times New Roman"/>
                <w:sz w:val="20"/>
                <w:szCs w:val="20"/>
              </w:rPr>
              <w:t>Кашинской</w:t>
            </w:r>
            <w:proofErr w:type="spellEnd"/>
            <w:r w:rsidRPr="00D92A8B">
              <w:rPr>
                <w:rFonts w:ascii="Times New Roman" w:hAnsi="Times New Roman"/>
                <w:sz w:val="20"/>
                <w:szCs w:val="20"/>
              </w:rPr>
              <w:t xml:space="preserve"> – ул. Вологодская – ул. Мирная – </w:t>
            </w:r>
            <w:proofErr w:type="spellStart"/>
            <w:r w:rsidRPr="00D92A8B">
              <w:rPr>
                <w:rFonts w:ascii="Times New Roman" w:hAnsi="Times New Roman"/>
                <w:sz w:val="20"/>
                <w:szCs w:val="20"/>
              </w:rPr>
              <w:t>Бурашевское</w:t>
            </w:r>
            <w:proofErr w:type="spellEnd"/>
            <w:r w:rsidRPr="00D92A8B">
              <w:rPr>
                <w:rFonts w:ascii="Times New Roman" w:hAnsi="Times New Roman"/>
                <w:sz w:val="20"/>
                <w:szCs w:val="20"/>
              </w:rPr>
              <w:t xml:space="preserve"> ш. - (в прямом направлении: </w:t>
            </w:r>
            <w:proofErr w:type="spellStart"/>
            <w:r w:rsidRPr="00D92A8B">
              <w:rPr>
                <w:rFonts w:ascii="Times New Roman" w:hAnsi="Times New Roman"/>
                <w:sz w:val="20"/>
                <w:szCs w:val="20"/>
              </w:rPr>
              <w:t>Бурашевское</w:t>
            </w:r>
            <w:proofErr w:type="spellEnd"/>
            <w:r w:rsidRPr="00D92A8B">
              <w:rPr>
                <w:rFonts w:ascii="Times New Roman" w:hAnsi="Times New Roman"/>
                <w:sz w:val="20"/>
                <w:szCs w:val="20"/>
              </w:rPr>
              <w:t xml:space="preserve"> ш. – ул. Южная - ул. Конечная - ул. Тургенева - </w:t>
            </w:r>
            <w:proofErr w:type="spellStart"/>
            <w:r w:rsidRPr="00D92A8B">
              <w:rPr>
                <w:rFonts w:ascii="Times New Roman" w:hAnsi="Times New Roman"/>
                <w:sz w:val="20"/>
                <w:szCs w:val="20"/>
              </w:rPr>
              <w:t>Бурашевское</w:t>
            </w:r>
            <w:proofErr w:type="spellEnd"/>
            <w:r w:rsidRPr="00D92A8B">
              <w:rPr>
                <w:rFonts w:ascii="Times New Roman" w:hAnsi="Times New Roman"/>
                <w:sz w:val="20"/>
                <w:szCs w:val="20"/>
              </w:rPr>
              <w:t xml:space="preserve"> ш.) – ул. Можайского - ул. Левитана – ул. Можайского - Октябрьский </w:t>
            </w:r>
            <w:proofErr w:type="spellStart"/>
            <w:r w:rsidRPr="00D92A8B">
              <w:rPr>
                <w:rFonts w:ascii="Times New Roman" w:hAnsi="Times New Roman"/>
                <w:sz w:val="20"/>
                <w:szCs w:val="20"/>
              </w:rPr>
              <w:t>пр-кт</w:t>
            </w:r>
            <w:proofErr w:type="spellEnd"/>
            <w:r w:rsidRPr="00D92A8B">
              <w:rPr>
                <w:rFonts w:ascii="Times New Roman" w:hAnsi="Times New Roman"/>
                <w:sz w:val="20"/>
                <w:szCs w:val="20"/>
              </w:rPr>
              <w:t xml:space="preserve"> - ул. Коминтерна – </w:t>
            </w:r>
            <w:proofErr w:type="spellStart"/>
            <w:r w:rsidRPr="00D92A8B">
              <w:rPr>
                <w:rFonts w:ascii="Times New Roman" w:hAnsi="Times New Roman"/>
                <w:sz w:val="20"/>
                <w:szCs w:val="20"/>
              </w:rPr>
              <w:t>пр-кт</w:t>
            </w:r>
            <w:proofErr w:type="spellEnd"/>
            <w:r w:rsidRPr="00D92A8B">
              <w:rPr>
                <w:rFonts w:ascii="Times New Roman" w:hAnsi="Times New Roman"/>
                <w:sz w:val="20"/>
                <w:szCs w:val="20"/>
              </w:rPr>
              <w:t xml:space="preserve"> Чайковского - Тверской </w:t>
            </w:r>
            <w:proofErr w:type="spellStart"/>
            <w:r w:rsidRPr="00D92A8B">
              <w:rPr>
                <w:rFonts w:ascii="Times New Roman" w:hAnsi="Times New Roman"/>
                <w:sz w:val="20"/>
                <w:szCs w:val="20"/>
              </w:rPr>
              <w:t>пр-кт</w:t>
            </w:r>
            <w:proofErr w:type="spellEnd"/>
            <w:r w:rsidRPr="00D92A8B">
              <w:rPr>
                <w:rFonts w:ascii="Times New Roman" w:hAnsi="Times New Roman"/>
                <w:sz w:val="20"/>
                <w:szCs w:val="20"/>
              </w:rPr>
              <w:t xml:space="preserve"> - Комсомольский </w:t>
            </w:r>
            <w:proofErr w:type="spellStart"/>
            <w:r w:rsidRPr="00D92A8B">
              <w:rPr>
                <w:rFonts w:ascii="Times New Roman" w:hAnsi="Times New Roman"/>
                <w:sz w:val="20"/>
                <w:szCs w:val="20"/>
              </w:rPr>
              <w:t>пр-кт</w:t>
            </w:r>
            <w:proofErr w:type="spellEnd"/>
            <w:r w:rsidRPr="00D92A8B">
              <w:rPr>
                <w:rFonts w:ascii="Times New Roman" w:hAnsi="Times New Roman"/>
                <w:sz w:val="20"/>
                <w:szCs w:val="20"/>
              </w:rPr>
              <w:t xml:space="preserve"> - ул. Горького - ул. Благоева - ул. Хрустальная - ул. Кольцевая - ул. Георгия Димитрова – пос. </w:t>
            </w:r>
            <w:proofErr w:type="spellStart"/>
            <w:r w:rsidRPr="00D92A8B">
              <w:rPr>
                <w:rFonts w:ascii="Times New Roman" w:hAnsi="Times New Roman"/>
                <w:sz w:val="20"/>
                <w:szCs w:val="20"/>
              </w:rPr>
              <w:t>Литвинки</w:t>
            </w:r>
            <w:proofErr w:type="spellEnd"/>
            <w:r w:rsidRPr="00D92A8B">
              <w:rPr>
                <w:rFonts w:ascii="Times New Roman" w:hAnsi="Times New Roman"/>
                <w:sz w:val="20"/>
                <w:szCs w:val="20"/>
              </w:rPr>
              <w:t xml:space="preserve"> - ул. Центральная (д. Дубровки),- автомобильная дорога «Дубровки - Городище» - ул. Центральная (д. Дубровки).</w:t>
            </w:r>
          </w:p>
        </w:tc>
      </w:tr>
      <w:tr w:rsidR="00D92A8B" w:rsidRPr="00D92A8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07CC" w:rsidRPr="00D92A8B" w:rsidRDefault="003107CC"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07CC" w:rsidRPr="00D92A8B" w:rsidRDefault="003107CC" w:rsidP="005B10D2">
            <w:pPr>
              <w:spacing w:after="0" w:line="240" w:lineRule="auto"/>
              <w:jc w:val="center"/>
              <w:rPr>
                <w:rFonts w:ascii="Times New Roman" w:hAnsi="Times New Roman"/>
                <w:b/>
                <w:sz w:val="20"/>
                <w:szCs w:val="20"/>
              </w:rPr>
            </w:pPr>
            <w:r w:rsidRPr="00D92A8B">
              <w:rPr>
                <w:rFonts w:ascii="Times New Roman" w:hAnsi="Times New Roman"/>
                <w:b/>
                <w:sz w:val="20"/>
                <w:szCs w:val="20"/>
              </w:rPr>
              <w:t>Протяженность маршрута регулярных перевозок (прямое направление и обратное направление), км</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07CC" w:rsidRPr="00D92A8B" w:rsidRDefault="003107CC" w:rsidP="003107CC">
            <w:pPr>
              <w:spacing w:after="0" w:line="240" w:lineRule="auto"/>
              <w:jc w:val="center"/>
              <w:rPr>
                <w:rFonts w:ascii="Times New Roman" w:hAnsi="Times New Roman"/>
                <w:sz w:val="20"/>
                <w:szCs w:val="20"/>
              </w:rPr>
            </w:pPr>
            <w:r w:rsidRPr="00D92A8B">
              <w:rPr>
                <w:rFonts w:ascii="Times New Roman" w:hAnsi="Times New Roman"/>
                <w:sz w:val="20"/>
                <w:szCs w:val="20"/>
              </w:rPr>
              <w:t>прямое направление – 32,8</w:t>
            </w:r>
          </w:p>
          <w:p w:rsidR="003107CC" w:rsidRPr="00D92A8B" w:rsidRDefault="003107CC" w:rsidP="003107CC">
            <w:pPr>
              <w:spacing w:after="0" w:line="240" w:lineRule="auto"/>
              <w:jc w:val="center"/>
              <w:rPr>
                <w:rFonts w:ascii="Times New Roman" w:hAnsi="Times New Roman"/>
                <w:sz w:val="20"/>
                <w:szCs w:val="20"/>
              </w:rPr>
            </w:pPr>
            <w:r w:rsidRPr="00D92A8B">
              <w:rPr>
                <w:rFonts w:ascii="Times New Roman" w:hAnsi="Times New Roman"/>
                <w:sz w:val="20"/>
                <w:szCs w:val="20"/>
              </w:rPr>
              <w:t>обратное направление – 30,4</w:t>
            </w:r>
          </w:p>
        </w:tc>
      </w:tr>
      <w:tr w:rsidR="00D92A8B" w:rsidRPr="00D92A8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07CC" w:rsidRPr="00D92A8B" w:rsidRDefault="003107CC"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07CC" w:rsidRPr="00D92A8B" w:rsidRDefault="003107CC" w:rsidP="005B10D2">
            <w:pPr>
              <w:spacing w:after="0" w:line="240" w:lineRule="auto"/>
              <w:jc w:val="center"/>
              <w:rPr>
                <w:rFonts w:ascii="Times New Roman" w:hAnsi="Times New Roman"/>
                <w:b/>
                <w:sz w:val="20"/>
                <w:szCs w:val="20"/>
              </w:rPr>
            </w:pPr>
            <w:r w:rsidRPr="00D92A8B">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07CC" w:rsidRPr="00D92A8B" w:rsidRDefault="003107CC" w:rsidP="003107CC">
            <w:pPr>
              <w:spacing w:after="0" w:line="240" w:lineRule="auto"/>
              <w:jc w:val="center"/>
              <w:rPr>
                <w:rFonts w:ascii="Times New Roman" w:hAnsi="Times New Roman"/>
                <w:sz w:val="20"/>
                <w:szCs w:val="20"/>
              </w:rPr>
            </w:pPr>
            <w:r w:rsidRPr="00D92A8B">
              <w:rPr>
                <w:rFonts w:ascii="Times New Roman" w:hAnsi="Times New Roman"/>
                <w:sz w:val="20"/>
                <w:szCs w:val="20"/>
              </w:rPr>
              <w:t>Перевозки с посадкой и высадкой пассажиров в любом не запрещенном правилами дорожного движения месте по маршруту регулярных</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107CC" w:rsidRPr="00D92A8B" w:rsidRDefault="003107CC"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107CC" w:rsidRPr="00D92A8B" w:rsidRDefault="003107CC" w:rsidP="00F04AC0">
            <w:pPr>
              <w:spacing w:after="0" w:line="240" w:lineRule="auto"/>
              <w:jc w:val="center"/>
              <w:rPr>
                <w:rFonts w:ascii="Times New Roman" w:hAnsi="Times New Roman"/>
                <w:b/>
                <w:sz w:val="20"/>
                <w:szCs w:val="20"/>
              </w:rPr>
            </w:pPr>
            <w:r w:rsidRPr="00D92A8B">
              <w:rPr>
                <w:rFonts w:ascii="Times New Roman" w:hAnsi="Times New Roman"/>
                <w:b/>
                <w:sz w:val="20"/>
                <w:szCs w:val="20"/>
              </w:rPr>
              <w:t>Вид и класс транспортных средств,  количество 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07CC" w:rsidRPr="00D92A8B" w:rsidRDefault="003107CC" w:rsidP="003107CC">
            <w:pPr>
              <w:spacing w:after="0" w:line="240" w:lineRule="auto"/>
              <w:jc w:val="center"/>
              <w:rPr>
                <w:rFonts w:ascii="Times New Roman" w:hAnsi="Times New Roman"/>
                <w:sz w:val="20"/>
                <w:szCs w:val="20"/>
              </w:rPr>
            </w:pPr>
            <w:r w:rsidRPr="00D92A8B">
              <w:rPr>
                <w:rFonts w:ascii="Times New Roman" w:hAnsi="Times New Roman"/>
                <w:sz w:val="20"/>
                <w:szCs w:val="20"/>
              </w:rPr>
              <w:t>Автобусы, малый класс, 27 единиц.</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550A1C">
            <w:pPr>
              <w:spacing w:after="0" w:line="240" w:lineRule="auto"/>
              <w:jc w:val="center"/>
              <w:rPr>
                <w:rFonts w:ascii="Times New Roman" w:hAnsi="Times New Roman"/>
                <w:b/>
                <w:sz w:val="20"/>
                <w:szCs w:val="20"/>
              </w:rPr>
            </w:pPr>
            <w:r w:rsidRPr="00D92A8B">
              <w:rPr>
                <w:rFonts w:ascii="Times New Roman" w:hAnsi="Times New Roman"/>
                <w:b/>
                <w:sz w:val="20"/>
                <w:szCs w:val="20"/>
              </w:rPr>
              <w:t xml:space="preserve">Дата начала </w:t>
            </w:r>
            <w:r w:rsidRPr="00D92A8B">
              <w:rPr>
                <w:rFonts w:ascii="Times New Roman" w:hAnsi="Times New Roman"/>
                <w:b/>
                <w:sz w:val="20"/>
                <w:szCs w:val="20"/>
              </w:rPr>
              <w:lastRenderedPageBreak/>
              <w:t>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3107CC">
            <w:pPr>
              <w:spacing w:after="0" w:line="240" w:lineRule="auto"/>
              <w:jc w:val="center"/>
              <w:rPr>
                <w:rFonts w:ascii="Times New Roman" w:hAnsi="Times New Roman"/>
                <w:sz w:val="20"/>
                <w:szCs w:val="20"/>
              </w:rPr>
            </w:pPr>
            <w:r w:rsidRPr="00D92A8B">
              <w:rPr>
                <w:rFonts w:ascii="Times New Roman" w:hAnsi="Times New Roman"/>
                <w:sz w:val="20"/>
                <w:szCs w:val="20"/>
              </w:rPr>
              <w:lastRenderedPageBreak/>
              <w:t xml:space="preserve">не позднее </w:t>
            </w:r>
            <w:r w:rsidR="003107CC" w:rsidRPr="00D92A8B">
              <w:rPr>
                <w:rFonts w:ascii="Times New Roman" w:hAnsi="Times New Roman"/>
                <w:sz w:val="20"/>
                <w:szCs w:val="20"/>
              </w:rPr>
              <w:t>27</w:t>
            </w:r>
            <w:r w:rsidRPr="00D92A8B">
              <w:rPr>
                <w:rFonts w:ascii="Times New Roman" w:hAnsi="Times New Roman"/>
                <w:sz w:val="20"/>
                <w:szCs w:val="20"/>
              </w:rPr>
              <w:t>.02.2019 г.</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lastRenderedPageBreak/>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5B10D2">
            <w:pPr>
              <w:spacing w:after="0" w:line="240" w:lineRule="auto"/>
              <w:jc w:val="center"/>
              <w:rPr>
                <w:rFonts w:ascii="Times New Roman" w:hAnsi="Times New Roman"/>
                <w:b/>
                <w:sz w:val="20"/>
                <w:szCs w:val="20"/>
              </w:rPr>
            </w:pPr>
            <w:r w:rsidRPr="00D92A8B">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B773F2">
            <w:pPr>
              <w:spacing w:after="0" w:line="240" w:lineRule="auto"/>
              <w:jc w:val="center"/>
              <w:rPr>
                <w:rFonts w:ascii="Times New Roman" w:hAnsi="Times New Roman"/>
                <w:sz w:val="20"/>
                <w:szCs w:val="20"/>
              </w:rPr>
            </w:pPr>
            <w:r w:rsidRPr="00D92A8B">
              <w:rPr>
                <w:rFonts w:ascii="Times New Roman" w:hAnsi="Times New Roman"/>
                <w:sz w:val="20"/>
                <w:szCs w:val="20"/>
              </w:rPr>
              <w:t xml:space="preserve">С 5 часов 00 минут до 23 часов 00 минут, почасовые интервалы движения автобусов на маршруте </w:t>
            </w:r>
            <w:r w:rsidR="003107CC" w:rsidRPr="00D92A8B">
              <w:rPr>
                <w:rFonts w:ascii="Times New Roman" w:hAnsi="Times New Roman"/>
                <w:sz w:val="20"/>
                <w:szCs w:val="20"/>
              </w:rPr>
              <w:t xml:space="preserve">№ 205 «Боровлево-2 – Южный-Д – пос. </w:t>
            </w:r>
            <w:proofErr w:type="spellStart"/>
            <w:r w:rsidR="003107CC" w:rsidRPr="00D92A8B">
              <w:rPr>
                <w:rFonts w:ascii="Times New Roman" w:hAnsi="Times New Roman"/>
                <w:sz w:val="20"/>
                <w:szCs w:val="20"/>
              </w:rPr>
              <w:t>Литвинки</w:t>
            </w:r>
            <w:proofErr w:type="spellEnd"/>
            <w:r w:rsidR="003107CC" w:rsidRPr="00D92A8B">
              <w:rPr>
                <w:rFonts w:ascii="Times New Roman" w:hAnsi="Times New Roman"/>
                <w:sz w:val="20"/>
                <w:szCs w:val="20"/>
              </w:rPr>
              <w:t xml:space="preserve"> – ПМК»  </w:t>
            </w:r>
            <w:r w:rsidRPr="00D92A8B">
              <w:rPr>
                <w:rFonts w:ascii="Times New Roman" w:hAnsi="Times New Roman"/>
                <w:sz w:val="20"/>
                <w:szCs w:val="20"/>
              </w:rPr>
              <w:t>представлены в приложении №6 к конкурсной документации</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C337F3">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3332D3">
            <w:pPr>
              <w:spacing w:after="0" w:line="240" w:lineRule="auto"/>
              <w:jc w:val="center"/>
              <w:rPr>
                <w:rFonts w:ascii="Times New Roman" w:hAnsi="Times New Roman"/>
                <w:b/>
                <w:sz w:val="20"/>
                <w:szCs w:val="20"/>
                <w:lang w:eastAsia="ru-RU"/>
              </w:rPr>
            </w:pPr>
            <w:r w:rsidRPr="00D92A8B">
              <w:rPr>
                <w:rFonts w:ascii="Times New Roman" w:hAnsi="Times New Roman"/>
                <w:b/>
                <w:sz w:val="20"/>
                <w:szCs w:val="20"/>
                <w:lang w:eastAsia="ru-RU"/>
              </w:rPr>
              <w:t>Дата, время и место начала и окончания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200D6A">
            <w:pPr>
              <w:spacing w:after="0"/>
              <w:jc w:val="both"/>
              <w:rPr>
                <w:rFonts w:ascii="Times New Roman" w:hAnsi="Times New Roman"/>
                <w:sz w:val="20"/>
                <w:szCs w:val="20"/>
              </w:rPr>
            </w:pPr>
            <w:r w:rsidRPr="00D92A8B">
              <w:rPr>
                <w:rFonts w:ascii="Times New Roman" w:hAnsi="Times New Roman"/>
                <w:b/>
                <w:sz w:val="20"/>
                <w:szCs w:val="20"/>
              </w:rPr>
              <w:t xml:space="preserve">Дата начала приема конкурсных заявок на участие в конкурсе: </w:t>
            </w:r>
            <w:r w:rsidRPr="00D92A8B">
              <w:rPr>
                <w:rFonts w:ascii="Times New Roman" w:hAnsi="Times New Roman"/>
                <w:sz w:val="20"/>
                <w:szCs w:val="20"/>
              </w:rPr>
              <w:t>10.10.2018 года</w:t>
            </w:r>
          </w:p>
          <w:p w:rsidR="00200D6A" w:rsidRPr="00D92A8B" w:rsidRDefault="00200D6A" w:rsidP="00200D6A">
            <w:pPr>
              <w:spacing w:after="0"/>
              <w:jc w:val="both"/>
              <w:rPr>
                <w:rFonts w:ascii="Times New Roman" w:hAnsi="Times New Roman"/>
                <w:sz w:val="20"/>
                <w:szCs w:val="20"/>
              </w:rPr>
            </w:pPr>
            <w:r w:rsidRPr="00D92A8B">
              <w:rPr>
                <w:rFonts w:ascii="Times New Roman" w:hAnsi="Times New Roman"/>
                <w:b/>
                <w:sz w:val="20"/>
                <w:szCs w:val="20"/>
              </w:rPr>
              <w:t>Дата и время окончания приема заявок на участие в конкурсе</w:t>
            </w:r>
            <w:r w:rsidRPr="00D92A8B">
              <w:rPr>
                <w:rFonts w:ascii="Times New Roman" w:hAnsi="Times New Roman"/>
                <w:sz w:val="20"/>
                <w:szCs w:val="20"/>
              </w:rPr>
              <w:t xml:space="preserve">: до 10 час. 00 мин. (время московское) </w:t>
            </w:r>
            <w:r w:rsidR="003107CC" w:rsidRPr="00D92A8B">
              <w:rPr>
                <w:rFonts w:ascii="Times New Roman" w:hAnsi="Times New Roman"/>
                <w:sz w:val="20"/>
                <w:szCs w:val="20"/>
              </w:rPr>
              <w:t>19</w:t>
            </w:r>
            <w:r w:rsidRPr="00D92A8B">
              <w:rPr>
                <w:rFonts w:ascii="Times New Roman" w:hAnsi="Times New Roman"/>
                <w:sz w:val="20"/>
                <w:szCs w:val="20"/>
              </w:rPr>
              <w:t>.11.2018 г.</w:t>
            </w:r>
          </w:p>
          <w:p w:rsidR="00200D6A" w:rsidRPr="00D92A8B" w:rsidRDefault="00200D6A" w:rsidP="00200D6A">
            <w:pPr>
              <w:tabs>
                <w:tab w:val="left" w:pos="708"/>
              </w:tabs>
              <w:spacing w:after="0"/>
              <w:rPr>
                <w:rFonts w:ascii="Times New Roman" w:hAnsi="Times New Roman"/>
                <w:b/>
                <w:sz w:val="20"/>
                <w:szCs w:val="20"/>
              </w:rPr>
            </w:pPr>
            <w:r w:rsidRPr="00D92A8B">
              <w:rPr>
                <w:rFonts w:ascii="Times New Roman" w:hAnsi="Times New Roman"/>
                <w:b/>
                <w:sz w:val="20"/>
                <w:szCs w:val="20"/>
              </w:rPr>
              <w:t>Место приема заявок на участие в конкурсе:</w:t>
            </w:r>
          </w:p>
          <w:p w:rsidR="00200D6A" w:rsidRPr="00D92A8B" w:rsidRDefault="00200D6A" w:rsidP="00200D6A">
            <w:pPr>
              <w:tabs>
                <w:tab w:val="left" w:pos="708"/>
              </w:tabs>
              <w:spacing w:after="0"/>
              <w:rPr>
                <w:rFonts w:ascii="Times New Roman" w:hAnsi="Times New Roman"/>
                <w:i/>
                <w:sz w:val="20"/>
                <w:szCs w:val="20"/>
              </w:rPr>
            </w:pPr>
            <w:r w:rsidRPr="00D92A8B">
              <w:rPr>
                <w:rFonts w:ascii="Times New Roman" w:hAnsi="Times New Roman"/>
                <w:sz w:val="20"/>
                <w:szCs w:val="20"/>
                <w:u w:val="single"/>
              </w:rPr>
              <w:t xml:space="preserve">170100, г. Тверь, ул. Вольного Новгорода, д. 8, </w:t>
            </w:r>
            <w:proofErr w:type="spellStart"/>
            <w:r w:rsidRPr="00D92A8B">
              <w:rPr>
                <w:rFonts w:ascii="Times New Roman" w:hAnsi="Times New Roman"/>
                <w:sz w:val="20"/>
                <w:szCs w:val="20"/>
                <w:u w:val="single"/>
              </w:rPr>
              <w:t>каб</w:t>
            </w:r>
            <w:proofErr w:type="spellEnd"/>
            <w:r w:rsidRPr="00D92A8B">
              <w:rPr>
                <w:rFonts w:ascii="Times New Roman" w:hAnsi="Times New Roman"/>
                <w:sz w:val="20"/>
                <w:szCs w:val="20"/>
                <w:u w:val="single"/>
              </w:rPr>
              <w:t>. 32</w:t>
            </w:r>
            <w:r w:rsidRPr="00D92A8B">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200D6A" w:rsidRPr="00D92A8B" w:rsidRDefault="00200D6A" w:rsidP="00200D6A">
            <w:pPr>
              <w:tabs>
                <w:tab w:val="left" w:pos="708"/>
              </w:tabs>
              <w:spacing w:after="0"/>
              <w:jc w:val="both"/>
              <w:rPr>
                <w:rFonts w:ascii="Times New Roman" w:hAnsi="Times New Roman"/>
                <w:sz w:val="20"/>
                <w:szCs w:val="20"/>
              </w:rPr>
            </w:pPr>
            <w:r w:rsidRPr="00D92A8B">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200D6A" w:rsidRPr="00D92A8B" w:rsidRDefault="00200D6A" w:rsidP="00200D6A">
            <w:pPr>
              <w:tabs>
                <w:tab w:val="left" w:pos="708"/>
              </w:tabs>
              <w:spacing w:after="0"/>
              <w:jc w:val="both"/>
              <w:rPr>
                <w:rFonts w:ascii="Times New Roman" w:hAnsi="Times New Roman"/>
                <w:sz w:val="20"/>
                <w:szCs w:val="20"/>
              </w:rPr>
            </w:pPr>
            <w:r w:rsidRPr="00D92A8B">
              <w:rPr>
                <w:rFonts w:ascii="Times New Roman" w:hAnsi="Times New Roman"/>
                <w:sz w:val="20"/>
                <w:szCs w:val="20"/>
              </w:rPr>
              <w:t>В предпраздничные дни время приема  заявок на участие в конкурсе сокращается на 1 час.</w:t>
            </w:r>
          </w:p>
          <w:p w:rsidR="00200D6A" w:rsidRPr="00D92A8B" w:rsidRDefault="00200D6A" w:rsidP="00200D6A">
            <w:pPr>
              <w:spacing w:after="0" w:line="240" w:lineRule="auto"/>
              <w:jc w:val="both"/>
              <w:rPr>
                <w:rFonts w:ascii="Times New Roman" w:hAnsi="Times New Roman"/>
                <w:sz w:val="20"/>
                <w:szCs w:val="20"/>
                <w:lang w:eastAsia="ru-RU"/>
              </w:rPr>
            </w:pPr>
            <w:r w:rsidRPr="00D92A8B">
              <w:rPr>
                <w:rFonts w:ascii="Times New Roman" w:hAnsi="Times New Roman"/>
                <w:sz w:val="20"/>
                <w:szCs w:val="20"/>
              </w:rPr>
              <w:t xml:space="preserve">Заявки на участие в конкурсе могут быть поданы претендентами на заседании городской конкурсной комиссии непосредственно перед вскрытием конвертов с заявками на участие в конкурсе после объявления присутствующим о возможности </w:t>
            </w:r>
            <w:r w:rsidRPr="00D92A8B">
              <w:rPr>
                <w:rFonts w:ascii="Times New Roman" w:hAnsi="Times New Roman"/>
                <w:sz w:val="20"/>
                <w:szCs w:val="20"/>
                <w:lang w:eastAsia="ru-RU"/>
              </w:rPr>
              <w:t>подать заявку на    участие   в   открытом   конкурсе, изменить, отозвать поданные заявки на участие в открытом конкурсе</w:t>
            </w:r>
            <w:r w:rsidRPr="00D92A8B">
              <w:rPr>
                <w:rFonts w:ascii="Times New Roman" w:hAnsi="Times New Roman"/>
                <w:sz w:val="20"/>
                <w:szCs w:val="20"/>
              </w:rPr>
              <w:t>.</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722401">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sz w:val="20"/>
                <w:szCs w:val="20"/>
                <w:lang w:eastAsia="ru-RU"/>
              </w:rPr>
            </w:pPr>
            <w:r w:rsidRPr="00D92A8B">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3107CC" w:rsidP="00200D6A">
            <w:pPr>
              <w:spacing w:after="0"/>
              <w:rPr>
                <w:rFonts w:ascii="Times New Roman" w:hAnsi="Times New Roman"/>
                <w:sz w:val="20"/>
                <w:szCs w:val="20"/>
              </w:rPr>
            </w:pPr>
            <w:r w:rsidRPr="00D92A8B">
              <w:rPr>
                <w:rFonts w:ascii="Times New Roman" w:hAnsi="Times New Roman"/>
                <w:sz w:val="20"/>
                <w:szCs w:val="20"/>
              </w:rPr>
              <w:t>19</w:t>
            </w:r>
            <w:r w:rsidR="00200D6A" w:rsidRPr="00D92A8B">
              <w:rPr>
                <w:rFonts w:ascii="Times New Roman" w:hAnsi="Times New Roman"/>
                <w:sz w:val="20"/>
                <w:szCs w:val="20"/>
              </w:rPr>
              <w:t>.11.2018 г. в 10 час. 00 мин. (время московское)</w:t>
            </w:r>
          </w:p>
          <w:p w:rsidR="00200D6A" w:rsidRPr="00D92A8B" w:rsidRDefault="00200D6A" w:rsidP="00200D6A">
            <w:pPr>
              <w:spacing w:after="0"/>
              <w:rPr>
                <w:rFonts w:ascii="Times New Roman" w:hAnsi="Times New Roman"/>
                <w:sz w:val="20"/>
                <w:szCs w:val="20"/>
              </w:rPr>
            </w:pPr>
            <w:r w:rsidRPr="00D92A8B">
              <w:rPr>
                <w:rFonts w:ascii="Times New Roman" w:hAnsi="Times New Roman"/>
                <w:b/>
                <w:bCs/>
                <w:sz w:val="20"/>
                <w:szCs w:val="20"/>
              </w:rPr>
              <w:t>Место вскрытия конвертов:</w:t>
            </w:r>
          </w:p>
          <w:p w:rsidR="00200D6A" w:rsidRPr="00D92A8B" w:rsidRDefault="00200D6A" w:rsidP="00200D6A">
            <w:pPr>
              <w:spacing w:after="0"/>
              <w:rPr>
                <w:rFonts w:ascii="Times New Roman" w:hAnsi="Times New Roman"/>
                <w:sz w:val="20"/>
                <w:szCs w:val="20"/>
                <w:u w:val="single"/>
              </w:rPr>
            </w:pPr>
            <w:r w:rsidRPr="00D92A8B">
              <w:rPr>
                <w:rFonts w:ascii="Times New Roman" w:hAnsi="Times New Roman"/>
                <w:sz w:val="20"/>
                <w:szCs w:val="20"/>
                <w:u w:val="single"/>
              </w:rPr>
              <w:t xml:space="preserve">170100, г. Тверь, ул. Вольного Новгорода, 10, кабинет 4. </w:t>
            </w:r>
          </w:p>
          <w:p w:rsidR="00200D6A" w:rsidRPr="00D92A8B" w:rsidRDefault="00200D6A" w:rsidP="00200D6A">
            <w:pPr>
              <w:spacing w:after="0" w:line="240" w:lineRule="auto"/>
              <w:rPr>
                <w:rFonts w:ascii="Times New Roman" w:hAnsi="Times New Roman"/>
                <w:sz w:val="20"/>
                <w:szCs w:val="20"/>
                <w:lang w:eastAsia="ru-RU"/>
              </w:rPr>
            </w:pPr>
            <w:r w:rsidRPr="00D92A8B">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722401">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 xml:space="preserve">Место и дата рассмотрения заявок </w:t>
            </w:r>
            <w:r w:rsidRPr="00D92A8B">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3107CC" w:rsidP="00722401">
            <w:pPr>
              <w:spacing w:after="0"/>
              <w:jc w:val="both"/>
              <w:rPr>
                <w:rFonts w:ascii="Times New Roman" w:hAnsi="Times New Roman"/>
                <w:sz w:val="20"/>
                <w:szCs w:val="20"/>
                <w:lang w:eastAsia="ru-RU"/>
              </w:rPr>
            </w:pPr>
            <w:r w:rsidRPr="00D92A8B">
              <w:rPr>
                <w:rFonts w:ascii="Times New Roman" w:hAnsi="Times New Roman"/>
                <w:sz w:val="20"/>
                <w:szCs w:val="20"/>
                <w:lang w:eastAsia="ru-RU"/>
              </w:rPr>
              <w:t>26</w:t>
            </w:r>
            <w:r w:rsidR="00200D6A" w:rsidRPr="00D92A8B">
              <w:rPr>
                <w:rFonts w:ascii="Times New Roman" w:hAnsi="Times New Roman"/>
                <w:sz w:val="20"/>
                <w:szCs w:val="20"/>
                <w:lang w:eastAsia="ru-RU"/>
              </w:rPr>
              <w:t>.11.2018 г., по адресу: 170100, г. Тверь, ул. Вольного Новгорода, 10, кабинет 4.</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722401">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F10B70">
            <w:pPr>
              <w:spacing w:after="0" w:line="240" w:lineRule="auto"/>
              <w:jc w:val="center"/>
              <w:rPr>
                <w:rFonts w:ascii="Times New Roman" w:hAnsi="Times New Roman"/>
                <w:b/>
                <w:bCs/>
                <w:sz w:val="20"/>
                <w:szCs w:val="20"/>
              </w:rPr>
            </w:pPr>
            <w:r w:rsidRPr="00D92A8B">
              <w:rPr>
                <w:rFonts w:ascii="Times New Roman" w:hAnsi="Times New Roman"/>
                <w:b/>
                <w:bCs/>
                <w:sz w:val="20"/>
                <w:szCs w:val="20"/>
              </w:rPr>
              <w:t xml:space="preserve">Место и дата </w:t>
            </w:r>
          </w:p>
          <w:p w:rsidR="00200D6A" w:rsidRPr="00D92A8B" w:rsidRDefault="00200D6A" w:rsidP="00F10B70">
            <w:pPr>
              <w:spacing w:after="0" w:line="240" w:lineRule="auto"/>
              <w:jc w:val="center"/>
              <w:rPr>
                <w:rFonts w:ascii="Times New Roman" w:hAnsi="Times New Roman"/>
                <w:b/>
                <w:bCs/>
                <w:sz w:val="20"/>
                <w:szCs w:val="20"/>
              </w:rPr>
            </w:pPr>
            <w:r w:rsidRPr="00D92A8B">
              <w:rPr>
                <w:rFonts w:ascii="Times New Roman" w:hAnsi="Times New Roman"/>
                <w:b/>
                <w:bCs/>
                <w:sz w:val="20"/>
                <w:szCs w:val="20"/>
              </w:rPr>
              <w:t>оценки и сопоставления заявок на участие в открытом конкурсе (подведения итогов открытого конкурс)</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3107CC" w:rsidP="00D60054">
            <w:pPr>
              <w:spacing w:after="0"/>
              <w:rPr>
                <w:rFonts w:ascii="Times New Roman" w:hAnsi="Times New Roman"/>
                <w:sz w:val="20"/>
                <w:szCs w:val="20"/>
                <w:lang w:eastAsia="ru-RU"/>
              </w:rPr>
            </w:pPr>
            <w:r w:rsidRPr="00D92A8B">
              <w:rPr>
                <w:rFonts w:ascii="Times New Roman" w:hAnsi="Times New Roman"/>
                <w:bCs/>
                <w:sz w:val="20"/>
                <w:szCs w:val="20"/>
                <w:lang w:eastAsia="ru-RU"/>
              </w:rPr>
              <w:t>29</w:t>
            </w:r>
            <w:r w:rsidR="00200D6A" w:rsidRPr="00D92A8B">
              <w:rPr>
                <w:rFonts w:ascii="Times New Roman" w:hAnsi="Times New Roman"/>
                <w:sz w:val="20"/>
                <w:szCs w:val="20"/>
                <w:lang w:eastAsia="ru-RU"/>
              </w:rPr>
              <w:t>.11.2018 г., по адресу 170100, г. Тверь, ул. Вольного Новгорода, 10, кабинет 4.</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722401">
            <w:pPr>
              <w:spacing w:after="0" w:line="240" w:lineRule="auto"/>
              <w:jc w:val="center"/>
              <w:rPr>
                <w:rFonts w:ascii="Times New Roman" w:hAnsi="Times New Roman"/>
                <w:bCs/>
                <w:sz w:val="20"/>
                <w:szCs w:val="20"/>
              </w:rPr>
            </w:pPr>
            <w:r w:rsidRPr="00D92A8B">
              <w:rPr>
                <w:rFonts w:ascii="Times New Roman" w:hAnsi="Times New Roman"/>
                <w:bCs/>
                <w:sz w:val="20"/>
                <w:szCs w:val="20"/>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Официальный сайт, на котором размещена 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722401">
            <w:pPr>
              <w:autoSpaceDE w:val="0"/>
              <w:autoSpaceDN w:val="0"/>
              <w:adjustRightInd w:val="0"/>
              <w:spacing w:after="0" w:line="240" w:lineRule="auto"/>
              <w:jc w:val="center"/>
              <w:outlineLvl w:val="1"/>
              <w:rPr>
                <w:rFonts w:ascii="Times New Roman" w:hAnsi="Times New Roman"/>
                <w:bCs/>
                <w:sz w:val="20"/>
                <w:szCs w:val="20"/>
                <w:lang w:eastAsia="ru-RU"/>
              </w:rPr>
            </w:pPr>
            <w:r w:rsidRPr="00D92A8B">
              <w:rPr>
                <w:rFonts w:ascii="Times New Roman" w:hAnsi="Times New Roman"/>
                <w:bCs/>
                <w:sz w:val="20"/>
                <w:szCs w:val="20"/>
                <w:lang w:eastAsia="ru-RU"/>
              </w:rPr>
              <w:t>www.tver.ru</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722401">
            <w:pPr>
              <w:spacing w:after="0" w:line="240" w:lineRule="auto"/>
              <w:jc w:val="center"/>
              <w:rPr>
                <w:rFonts w:ascii="Times New Roman" w:hAnsi="Times New Roman"/>
                <w:bCs/>
                <w:sz w:val="20"/>
                <w:szCs w:val="20"/>
              </w:rPr>
            </w:pPr>
            <w:r w:rsidRPr="00D92A8B">
              <w:rPr>
                <w:rFonts w:ascii="Times New Roman" w:hAnsi="Times New Roman"/>
                <w:bCs/>
                <w:sz w:val="20"/>
                <w:szCs w:val="20"/>
              </w:rPr>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Размер, порядок и сроки внесения платы за предоставление 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030057">
            <w:pPr>
              <w:autoSpaceDE w:val="0"/>
              <w:autoSpaceDN w:val="0"/>
              <w:adjustRightInd w:val="0"/>
              <w:spacing w:after="0" w:line="240" w:lineRule="auto"/>
              <w:jc w:val="center"/>
              <w:outlineLvl w:val="1"/>
              <w:rPr>
                <w:rFonts w:ascii="Times New Roman" w:hAnsi="Times New Roman"/>
                <w:b/>
                <w:bCs/>
                <w:sz w:val="20"/>
                <w:szCs w:val="20"/>
                <w:lang w:eastAsia="ru-RU"/>
              </w:rPr>
            </w:pPr>
            <w:r w:rsidRPr="00D92A8B">
              <w:rPr>
                <w:rFonts w:ascii="Times New Roman" w:hAnsi="Times New Roman"/>
                <w:bCs/>
                <w:sz w:val="20"/>
                <w:szCs w:val="20"/>
                <w:lang w:eastAsia="ru-RU"/>
              </w:rPr>
              <w:t>Предоставление конкурсной документации на бумажном носителе осуществляется без взимания платы.</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722401">
            <w:pPr>
              <w:spacing w:after="0" w:line="240" w:lineRule="auto"/>
              <w:jc w:val="center"/>
              <w:rPr>
                <w:rFonts w:ascii="Times New Roman" w:hAnsi="Times New Roman"/>
                <w:bCs/>
                <w:sz w:val="20"/>
                <w:szCs w:val="20"/>
              </w:rPr>
            </w:pPr>
            <w:r w:rsidRPr="00D92A8B">
              <w:rPr>
                <w:rFonts w:ascii="Times New Roman" w:hAnsi="Times New Roman"/>
                <w:bCs/>
                <w:sz w:val="20"/>
                <w:szCs w:val="20"/>
              </w:rPr>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Порядок и сроки предоставления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8151AE">
            <w:pPr>
              <w:autoSpaceDE w:val="0"/>
              <w:autoSpaceDN w:val="0"/>
              <w:adjustRightInd w:val="0"/>
              <w:spacing w:after="0" w:line="240" w:lineRule="auto"/>
              <w:jc w:val="both"/>
              <w:outlineLvl w:val="1"/>
              <w:rPr>
                <w:rFonts w:ascii="Times New Roman" w:hAnsi="Times New Roman"/>
                <w:bCs/>
                <w:sz w:val="20"/>
                <w:szCs w:val="20"/>
                <w:lang w:eastAsia="ru-RU"/>
              </w:rPr>
            </w:pPr>
            <w:r w:rsidRPr="00D92A8B">
              <w:rPr>
                <w:rFonts w:ascii="Times New Roman" w:hAnsi="Times New Roman"/>
                <w:bCs/>
                <w:sz w:val="20"/>
                <w:szCs w:val="20"/>
                <w:lang w:eastAsia="ru-RU"/>
              </w:rPr>
              <w:t>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 указанной в п. 14 информационной карты конкурсной документации.</w:t>
            </w:r>
          </w:p>
          <w:p w:rsidR="00200D6A" w:rsidRPr="00D92A8B" w:rsidRDefault="00200D6A"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D92A8B">
              <w:rPr>
                <w:rFonts w:ascii="Times New Roman" w:hAnsi="Times New Roman"/>
                <w:bCs/>
                <w:sz w:val="20"/>
                <w:szCs w:val="20"/>
                <w:lang w:eastAsia="ru-RU"/>
              </w:rPr>
              <w:t xml:space="preserve">Департамент  предоставляет конкурсную документацию на бумажном носителе любому </w:t>
            </w:r>
            <w:r w:rsidRPr="00D92A8B">
              <w:rPr>
                <w:rFonts w:ascii="Times New Roman" w:hAnsi="Times New Roman"/>
                <w:bCs/>
                <w:sz w:val="20"/>
                <w:szCs w:val="20"/>
                <w:lang w:eastAsia="ru-RU"/>
              </w:rPr>
              <w:lastRenderedPageBreak/>
              <w:t xml:space="preserve">заинтересованному лицу на основании поданного в письменной форме заявления по адресу: 170100, г. Тверь, ул. Вольного Новгорода, д.8, </w:t>
            </w:r>
            <w:proofErr w:type="spellStart"/>
            <w:r w:rsidRPr="00D92A8B">
              <w:rPr>
                <w:rFonts w:ascii="Times New Roman" w:hAnsi="Times New Roman"/>
                <w:bCs/>
                <w:sz w:val="20"/>
                <w:szCs w:val="20"/>
                <w:lang w:eastAsia="ru-RU"/>
              </w:rPr>
              <w:t>каб</w:t>
            </w:r>
            <w:proofErr w:type="spellEnd"/>
            <w:r w:rsidRPr="00D92A8B">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200D6A" w:rsidRPr="00D92A8B" w:rsidRDefault="00200D6A"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D92A8B">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200D6A" w:rsidRPr="00D92A8B" w:rsidRDefault="00200D6A"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D92A8B">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200D6A" w:rsidRPr="00D92A8B" w:rsidRDefault="00200D6A"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D92A8B">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722401">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lastRenderedPageBreak/>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C97067">
            <w:pPr>
              <w:pStyle w:val="ConsPlusNormal"/>
              <w:ind w:firstLine="540"/>
              <w:jc w:val="both"/>
              <w:rPr>
                <w:sz w:val="20"/>
                <w:szCs w:val="20"/>
              </w:rPr>
            </w:pPr>
            <w:r w:rsidRPr="00D92A8B">
              <w:rPr>
                <w:sz w:val="20"/>
                <w:szCs w:val="20"/>
              </w:rPr>
              <w:t xml:space="preserve">Любой участник открытого конкурса вправе направить в письменной форме </w:t>
            </w:r>
            <w:r w:rsidRPr="00D92A8B">
              <w:rPr>
                <w:b/>
                <w:sz w:val="20"/>
                <w:szCs w:val="20"/>
              </w:rPr>
              <w:t>ДЕПАРТАМЕНТУ</w:t>
            </w:r>
            <w:r w:rsidRPr="00D92A8B">
              <w:rPr>
                <w:sz w:val="20"/>
                <w:szCs w:val="20"/>
              </w:rPr>
              <w:t xml:space="preserve"> запрос о даче разъяснений положений конкурсной документации. В течение двух рабочих дней с даты поступления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с даты направления разъяснений положений конкурсной документации такие разъяснения размещаются МКУ «Центр организации торгов»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C337F3">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FA0548">
            <w:pPr>
              <w:pStyle w:val="ConsPlusNormal"/>
              <w:ind w:firstLine="540"/>
              <w:jc w:val="center"/>
              <w:rPr>
                <w:b/>
                <w:bCs/>
                <w:sz w:val="20"/>
                <w:szCs w:val="20"/>
              </w:rPr>
            </w:pPr>
            <w:r w:rsidRPr="00D92A8B">
              <w:rPr>
                <w:b/>
                <w:bCs/>
                <w:sz w:val="20"/>
                <w:szCs w:val="20"/>
              </w:rPr>
              <w:t>Порядок и сроки внесения изменений в конкурсную документацию</w:t>
            </w:r>
          </w:p>
          <w:p w:rsidR="00200D6A" w:rsidRPr="00D92A8B" w:rsidRDefault="00200D6A" w:rsidP="00C436CC">
            <w:pPr>
              <w:pStyle w:val="ConsPlusNormal"/>
              <w:ind w:firstLine="540"/>
              <w:jc w:val="both"/>
              <w:rPr>
                <w:sz w:val="20"/>
                <w:szCs w:val="20"/>
              </w:rPr>
            </w:pPr>
            <w:r w:rsidRPr="00D92A8B">
              <w:rPr>
                <w:sz w:val="20"/>
                <w:szCs w:val="20"/>
              </w:rPr>
              <w:t>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извещение о проведении открытого конкурса и (или) конкурсную документацию такие изменения размещаются МКУ «Центр организации торгов» на официальном сайте. 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200D6A" w:rsidRPr="00D92A8B" w:rsidRDefault="00200D6A" w:rsidP="00FA0548">
            <w:pPr>
              <w:pStyle w:val="ConsPlusNormal"/>
              <w:ind w:firstLine="540"/>
              <w:jc w:val="center"/>
              <w:rPr>
                <w:b/>
                <w:bCs/>
                <w:sz w:val="20"/>
                <w:szCs w:val="20"/>
              </w:rPr>
            </w:pPr>
          </w:p>
          <w:p w:rsidR="00200D6A" w:rsidRPr="00D92A8B" w:rsidRDefault="00200D6A" w:rsidP="00FA0548">
            <w:pPr>
              <w:pStyle w:val="ConsPlusNormal"/>
              <w:ind w:firstLine="540"/>
              <w:jc w:val="center"/>
              <w:rPr>
                <w:b/>
                <w:bCs/>
                <w:sz w:val="20"/>
                <w:szCs w:val="20"/>
              </w:rPr>
            </w:pPr>
            <w:r w:rsidRPr="00D92A8B">
              <w:rPr>
                <w:b/>
                <w:bCs/>
                <w:sz w:val="20"/>
                <w:szCs w:val="20"/>
              </w:rPr>
              <w:t>Порядок и сроки отказа от проведения открытого конкурса</w:t>
            </w:r>
          </w:p>
          <w:p w:rsidR="00200D6A" w:rsidRPr="00D92A8B" w:rsidRDefault="00200D6A" w:rsidP="00FA0548">
            <w:pPr>
              <w:pStyle w:val="ConsPlusNormal"/>
              <w:ind w:firstLine="540"/>
              <w:jc w:val="both"/>
              <w:rPr>
                <w:sz w:val="20"/>
                <w:szCs w:val="20"/>
              </w:rPr>
            </w:pPr>
            <w:r w:rsidRPr="00D92A8B">
              <w:rPr>
                <w:sz w:val="20"/>
                <w:szCs w:val="20"/>
              </w:rPr>
              <w:t>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200D6A" w:rsidRPr="00D92A8B" w:rsidRDefault="00200D6A" w:rsidP="00FA0548">
            <w:pPr>
              <w:pStyle w:val="ConsPlusNormal"/>
              <w:ind w:firstLine="540"/>
              <w:jc w:val="both"/>
              <w:rPr>
                <w:sz w:val="20"/>
                <w:szCs w:val="20"/>
              </w:rPr>
            </w:pPr>
            <w:r w:rsidRPr="00D92A8B">
              <w:rPr>
                <w:sz w:val="20"/>
                <w:szCs w:val="20"/>
              </w:rPr>
              <w:t>После размещения решения об отказе от проведения открытого конкурса Департамент возвращает заказным письмом с уведомлением невскрытый конверт с заявкой на участие в открытом конкурсе по адресу,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C337F3">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Требования к содержанию, форме и составу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1. заявление на участие в открытом конкурсе по форме приложения 1 к настоящей конкурсной документации;</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 xml:space="preserve">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w:t>
            </w:r>
            <w:r w:rsidRPr="00D92A8B">
              <w:rPr>
                <w:rFonts w:ascii="Times New Roman" w:hAnsi="Times New Roman"/>
                <w:sz w:val="20"/>
                <w:szCs w:val="20"/>
                <w:lang w:eastAsia="ru-RU"/>
              </w:rPr>
              <w:lastRenderedPageBreak/>
              <w:t>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 xml:space="preserve">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 xml:space="preserve">4. декларация (заявление в произвольной форме) о </w:t>
            </w:r>
            <w:proofErr w:type="spellStart"/>
            <w:r w:rsidRPr="00D92A8B">
              <w:rPr>
                <w:rFonts w:ascii="Times New Roman" w:hAnsi="Times New Roman"/>
                <w:sz w:val="20"/>
                <w:szCs w:val="20"/>
                <w:lang w:eastAsia="ru-RU"/>
              </w:rPr>
              <w:t>непроведении</w:t>
            </w:r>
            <w:proofErr w:type="spellEnd"/>
            <w:r w:rsidRPr="00D92A8B">
              <w:rPr>
                <w:rFonts w:ascii="Times New Roman" w:hAnsi="Times New Roman"/>
                <w:sz w:val="20"/>
                <w:szCs w:val="20"/>
                <w:lang w:eastAsia="ru-RU"/>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6. копия договора простого товарищества (для участников договора простого товарищества);</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 xml:space="preserve">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9. копии учредительных документов претендента - для юридических лиц, участников договора простого товарищества – юридических лиц;</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10. конкурсное предложение по форме приложения 2 к настоящей конкурсной документации;</w:t>
            </w:r>
          </w:p>
          <w:p w:rsidR="00200D6A" w:rsidRPr="00D92A8B" w:rsidRDefault="00200D6A" w:rsidP="00FA054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11. опись представленных документов, подписанная претендентом или его уполномоченным представителем по форме приложения 3 к настоящей конкурсной документации.</w:t>
            </w:r>
          </w:p>
          <w:p w:rsidR="00200D6A" w:rsidRPr="00D92A8B" w:rsidRDefault="00200D6A" w:rsidP="00022E38">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Требования, предусмотренные подпунктами 3 – 5 настоящего пункта информационной карты конкурсной документации, применяются в отношении каждого участника договора простого товарищества.</w:t>
            </w:r>
          </w:p>
          <w:p w:rsidR="00200D6A" w:rsidRPr="00D92A8B" w:rsidRDefault="00200D6A" w:rsidP="00C97067">
            <w:pPr>
              <w:autoSpaceDE w:val="0"/>
              <w:autoSpaceDN w:val="0"/>
              <w:adjustRightInd w:val="0"/>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 xml:space="preserve">12.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Pr="00D92A8B">
              <w:rPr>
                <w:rFonts w:ascii="Times New Roman" w:hAnsi="Times New Roman"/>
                <w:i/>
                <w:sz w:val="20"/>
                <w:szCs w:val="20"/>
                <w:lang w:eastAsia="ru-RU"/>
              </w:rPr>
              <w:t>(отсутствие указанных в подпункте 12 документов не является основанием для отказа претенденту в допуске к участию в открытом конкурсе).</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C337F3">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 xml:space="preserve">Требования к 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905C6F">
            <w:pPr>
              <w:pStyle w:val="ConsPlusNormal"/>
              <w:ind w:firstLine="540"/>
              <w:jc w:val="both"/>
              <w:rPr>
                <w:sz w:val="20"/>
                <w:szCs w:val="20"/>
              </w:rPr>
            </w:pPr>
            <w:r w:rsidRPr="00D92A8B">
              <w:rPr>
                <w:sz w:val="20"/>
                <w:szCs w:val="20"/>
              </w:rPr>
              <w:t xml:space="preserve">Заявка на участие в открытом конкурсе подается в письменной форме. </w:t>
            </w:r>
          </w:p>
          <w:p w:rsidR="00200D6A" w:rsidRPr="00D92A8B" w:rsidRDefault="00200D6A" w:rsidP="00905C6F">
            <w:pPr>
              <w:pStyle w:val="ConsPlusNormal"/>
              <w:ind w:firstLine="540"/>
              <w:jc w:val="both"/>
              <w:rPr>
                <w:sz w:val="20"/>
                <w:szCs w:val="20"/>
              </w:rPr>
            </w:pPr>
            <w:r w:rsidRPr="00D92A8B">
              <w:rPr>
                <w:sz w:val="20"/>
                <w:szCs w:val="20"/>
              </w:rPr>
              <w:t>В состав заявки должны входить документы, указанные в пункте 22 информационной карты конкурсной документации.</w:t>
            </w:r>
          </w:p>
          <w:p w:rsidR="00200D6A" w:rsidRPr="00D92A8B" w:rsidRDefault="00200D6A" w:rsidP="00905C6F">
            <w:pPr>
              <w:pStyle w:val="ConsPlusNormal"/>
              <w:ind w:firstLine="540"/>
              <w:jc w:val="both"/>
              <w:rPr>
                <w:sz w:val="20"/>
                <w:szCs w:val="20"/>
              </w:rPr>
            </w:pPr>
            <w:r w:rsidRPr="00D92A8B">
              <w:rPr>
                <w:sz w:val="20"/>
                <w:szCs w:val="20"/>
              </w:rPr>
              <w:t>Документы, для которых настоящей конкурсной документацией установлены специальные формы, должны быть составлены в соответствии с этими формами. При этом все поля установленной формы должны быть заполнены.</w:t>
            </w:r>
          </w:p>
          <w:p w:rsidR="00200D6A" w:rsidRPr="00D92A8B" w:rsidRDefault="00200D6A" w:rsidP="00905C6F">
            <w:pPr>
              <w:pStyle w:val="ConsPlusNormal"/>
              <w:ind w:firstLine="540"/>
              <w:jc w:val="both"/>
              <w:rPr>
                <w:sz w:val="20"/>
                <w:szCs w:val="20"/>
              </w:rPr>
            </w:pPr>
            <w:r w:rsidRPr="00D92A8B">
              <w:rPr>
                <w:sz w:val="20"/>
                <w:szCs w:val="20"/>
              </w:rPr>
              <w:t>Документы, указанные в пункте 22 информационной карты настоящей конкурсной документации, должны быть оформлены следующим образом:</w:t>
            </w:r>
          </w:p>
          <w:p w:rsidR="00200D6A" w:rsidRPr="00D92A8B" w:rsidRDefault="00200D6A" w:rsidP="00905C6F">
            <w:pPr>
              <w:pStyle w:val="ConsPlusNormal"/>
              <w:ind w:firstLine="540"/>
              <w:jc w:val="both"/>
              <w:rPr>
                <w:sz w:val="20"/>
                <w:szCs w:val="20"/>
              </w:rPr>
            </w:pPr>
            <w:r w:rsidRPr="00D92A8B">
              <w:rPr>
                <w:sz w:val="20"/>
                <w:szCs w:val="20"/>
              </w:rPr>
              <w:t xml:space="preserve">а) все листы заявки на участие в открытом конкурсе должны быть пронумерованы, </w:t>
            </w:r>
            <w:r w:rsidRPr="00D92A8B">
              <w:rPr>
                <w:sz w:val="20"/>
                <w:szCs w:val="20"/>
              </w:rPr>
              <w:lastRenderedPageBreak/>
              <w:t xml:space="preserve">прошиты и скреплены на оборотной стороне последнего листа </w:t>
            </w:r>
            <w:proofErr w:type="spellStart"/>
            <w:r w:rsidRPr="00D92A8B">
              <w:rPr>
                <w:sz w:val="20"/>
                <w:szCs w:val="20"/>
              </w:rPr>
              <w:t>заверительной</w:t>
            </w:r>
            <w:proofErr w:type="spellEnd"/>
            <w:r w:rsidRPr="00D92A8B">
              <w:rPr>
                <w:sz w:val="20"/>
                <w:szCs w:val="20"/>
              </w:rPr>
              <w:t xml:space="preserve"> надписью с указанием количества пронумерованных и прошитых листов, проставленной подписью претендента (уполномоченного представителя претендента) и печатью (при наличии).</w:t>
            </w:r>
          </w:p>
          <w:p w:rsidR="00200D6A" w:rsidRPr="00D92A8B" w:rsidRDefault="00200D6A" w:rsidP="00905C6F">
            <w:pPr>
              <w:pStyle w:val="ConsPlusNormal"/>
              <w:ind w:firstLine="540"/>
              <w:jc w:val="both"/>
              <w:rPr>
                <w:sz w:val="20"/>
                <w:szCs w:val="20"/>
              </w:rPr>
            </w:pPr>
            <w:r w:rsidRPr="00D92A8B">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200D6A" w:rsidRPr="00D92A8B" w:rsidRDefault="00200D6A" w:rsidP="00905C6F">
            <w:pPr>
              <w:pStyle w:val="ConsPlusNormal"/>
              <w:ind w:firstLine="540"/>
              <w:jc w:val="both"/>
              <w:rPr>
                <w:sz w:val="20"/>
                <w:szCs w:val="20"/>
              </w:rPr>
            </w:pPr>
            <w:r w:rsidRPr="00D92A8B">
              <w:rPr>
                <w:sz w:val="20"/>
                <w:szCs w:val="20"/>
              </w:rPr>
              <w:t>б) запечатаны в отдельный конверт.</w:t>
            </w:r>
          </w:p>
          <w:p w:rsidR="00200D6A" w:rsidRPr="00D92A8B" w:rsidRDefault="00200D6A" w:rsidP="00905C6F">
            <w:pPr>
              <w:pStyle w:val="ConsPlusNormal"/>
              <w:ind w:firstLine="540"/>
              <w:jc w:val="both"/>
              <w:rPr>
                <w:sz w:val="20"/>
                <w:szCs w:val="20"/>
              </w:rPr>
            </w:pPr>
            <w:r w:rsidRPr="00D92A8B">
              <w:rPr>
                <w:sz w:val="20"/>
                <w:szCs w:val="20"/>
              </w:rPr>
              <w:t xml:space="preserve">Запечатанный конверт представляется претендентом Департаменту по адресу: </w:t>
            </w:r>
            <w:r w:rsidRPr="00D92A8B">
              <w:rPr>
                <w:sz w:val="20"/>
                <w:szCs w:val="20"/>
                <w:u w:val="single"/>
                <w:lang w:eastAsia="en-US"/>
              </w:rPr>
              <w:t xml:space="preserve">170100, г. Тверь, ул. Вольного Новгорода, д. 8, </w:t>
            </w:r>
            <w:proofErr w:type="spellStart"/>
            <w:r w:rsidRPr="00D92A8B">
              <w:rPr>
                <w:sz w:val="20"/>
                <w:szCs w:val="20"/>
                <w:u w:val="single"/>
                <w:lang w:eastAsia="en-US"/>
              </w:rPr>
              <w:t>каб</w:t>
            </w:r>
            <w:proofErr w:type="spellEnd"/>
            <w:r w:rsidRPr="00D92A8B">
              <w:rPr>
                <w:sz w:val="20"/>
                <w:szCs w:val="20"/>
                <w:u w:val="single"/>
                <w:lang w:eastAsia="en-US"/>
              </w:rPr>
              <w:t>. 32</w:t>
            </w:r>
            <w:r w:rsidRPr="00D92A8B">
              <w:rPr>
                <w:sz w:val="20"/>
                <w:szCs w:val="20"/>
              </w:rPr>
              <w:t>.</w:t>
            </w:r>
          </w:p>
          <w:p w:rsidR="00200D6A" w:rsidRPr="00D92A8B" w:rsidRDefault="00200D6A" w:rsidP="00905C6F">
            <w:pPr>
              <w:pStyle w:val="ConsPlusNormal"/>
              <w:ind w:firstLine="540"/>
              <w:jc w:val="both"/>
              <w:rPr>
                <w:sz w:val="20"/>
                <w:szCs w:val="20"/>
              </w:rPr>
            </w:pPr>
            <w:r w:rsidRPr="00D92A8B">
              <w:rPr>
                <w:sz w:val="20"/>
                <w:szCs w:val="20"/>
              </w:rPr>
              <w:t>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200D6A" w:rsidRPr="00D92A8B" w:rsidRDefault="00200D6A" w:rsidP="00905C6F">
            <w:pPr>
              <w:pStyle w:val="ConsPlusNormal"/>
              <w:ind w:firstLine="540"/>
              <w:jc w:val="both"/>
              <w:rPr>
                <w:sz w:val="20"/>
                <w:szCs w:val="20"/>
              </w:rPr>
            </w:pPr>
            <w:r w:rsidRPr="00D92A8B">
              <w:rPr>
                <w:sz w:val="20"/>
                <w:szCs w:val="20"/>
              </w:rPr>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200D6A" w:rsidRPr="00D92A8B" w:rsidRDefault="00200D6A" w:rsidP="00905C6F">
            <w:pPr>
              <w:pStyle w:val="ConsPlusNormal"/>
              <w:ind w:firstLine="540"/>
              <w:jc w:val="both"/>
              <w:rPr>
                <w:sz w:val="20"/>
                <w:szCs w:val="20"/>
              </w:rPr>
            </w:pPr>
            <w:r w:rsidRPr="00D92A8B">
              <w:rPr>
                <w:sz w:val="20"/>
                <w:szCs w:val="20"/>
              </w:rPr>
              <w:t xml:space="preserve">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настоящей конкурсной документации. </w:t>
            </w:r>
          </w:p>
          <w:p w:rsidR="00200D6A" w:rsidRPr="00D92A8B" w:rsidRDefault="00200D6A" w:rsidP="00905C6F">
            <w:pPr>
              <w:pStyle w:val="ConsPlusNormal"/>
              <w:ind w:firstLine="540"/>
              <w:jc w:val="both"/>
              <w:rPr>
                <w:sz w:val="20"/>
                <w:szCs w:val="20"/>
              </w:rPr>
            </w:pPr>
          </w:p>
          <w:p w:rsidR="00200D6A" w:rsidRPr="00D92A8B" w:rsidRDefault="00200D6A" w:rsidP="00905C6F">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D92A8B">
              <w:rPr>
                <w:rFonts w:ascii="Times New Roman" w:hAnsi="Times New Roman"/>
                <w:b/>
                <w:sz w:val="20"/>
                <w:szCs w:val="20"/>
                <w:lang w:eastAsia="ru-RU"/>
              </w:rPr>
              <w:t>***Примечание***</w:t>
            </w:r>
          </w:p>
          <w:p w:rsidR="00200D6A" w:rsidRPr="00D92A8B" w:rsidRDefault="00200D6A" w:rsidP="00905C6F">
            <w:pPr>
              <w:spacing w:after="0" w:line="240" w:lineRule="auto"/>
              <w:ind w:firstLine="510"/>
              <w:jc w:val="both"/>
              <w:rPr>
                <w:rFonts w:ascii="Times New Roman" w:hAnsi="Times New Roman"/>
                <w:sz w:val="20"/>
                <w:szCs w:val="20"/>
                <w:lang w:eastAsia="ru-RU"/>
              </w:rPr>
            </w:pPr>
            <w:r w:rsidRPr="00D92A8B">
              <w:rPr>
                <w:rFonts w:ascii="Times New Roman" w:hAnsi="Times New Roman"/>
                <w:sz w:val="20"/>
                <w:szCs w:val="20"/>
                <w:lang w:eastAsia="ru-RU"/>
              </w:rPr>
              <w:t xml:space="preserve">В составе заявки может прилагаться </w:t>
            </w:r>
            <w:r w:rsidRPr="00D92A8B">
              <w:rPr>
                <w:rFonts w:ascii="Times New Roman" w:hAnsi="Times New Roman"/>
                <w:sz w:val="20"/>
                <w:szCs w:val="20"/>
                <w:lang w:val="en-US" w:eastAsia="ru-RU"/>
              </w:rPr>
              <w:t>CD</w:t>
            </w:r>
            <w:r w:rsidRPr="00D92A8B">
              <w:rPr>
                <w:rFonts w:ascii="Times New Roman" w:hAnsi="Times New Roman"/>
                <w:sz w:val="20"/>
                <w:szCs w:val="20"/>
                <w:lang w:eastAsia="ru-RU"/>
              </w:rPr>
              <w:t>/</w:t>
            </w:r>
            <w:r w:rsidRPr="00D92A8B">
              <w:rPr>
                <w:rFonts w:ascii="Times New Roman" w:hAnsi="Times New Roman"/>
                <w:sz w:val="20"/>
                <w:szCs w:val="20"/>
                <w:lang w:val="en-US" w:eastAsia="ru-RU"/>
              </w:rPr>
              <w:t>DVD</w:t>
            </w:r>
            <w:r w:rsidRPr="00D92A8B">
              <w:rPr>
                <w:rFonts w:ascii="Times New Roman" w:hAnsi="Times New Roman"/>
                <w:sz w:val="20"/>
                <w:szCs w:val="20"/>
                <w:lang w:eastAsia="ru-RU"/>
              </w:rPr>
              <w:t>- диск, содержащий электронную копию (в формате *.</w:t>
            </w:r>
            <w:proofErr w:type="spellStart"/>
            <w:r w:rsidRPr="00D92A8B">
              <w:rPr>
                <w:rFonts w:ascii="Times New Roman" w:hAnsi="Times New Roman"/>
                <w:sz w:val="20"/>
                <w:szCs w:val="20"/>
                <w:lang w:eastAsia="ru-RU"/>
              </w:rPr>
              <w:t>doc</w:t>
            </w:r>
            <w:proofErr w:type="spellEnd"/>
            <w:r w:rsidRPr="00D92A8B">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200D6A" w:rsidRPr="00D92A8B" w:rsidRDefault="00200D6A" w:rsidP="00905C6F">
            <w:pPr>
              <w:pStyle w:val="ConsPlusNormal"/>
              <w:ind w:firstLine="540"/>
              <w:jc w:val="both"/>
              <w:rPr>
                <w:sz w:val="20"/>
                <w:szCs w:val="20"/>
              </w:rPr>
            </w:pPr>
            <w:r w:rsidRPr="00D92A8B">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D92A8B" w:rsidRPr="00D92A8B" w:rsidTr="00722401">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200D6A" w:rsidRPr="00D92A8B" w:rsidRDefault="00200D6A" w:rsidP="00C337F3">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200D6A" w:rsidRPr="00D92A8B" w:rsidRDefault="00200D6A" w:rsidP="00905C6F">
            <w:pPr>
              <w:spacing w:after="0" w:line="240" w:lineRule="auto"/>
              <w:jc w:val="center"/>
              <w:rPr>
                <w:rFonts w:ascii="Times New Roman" w:hAnsi="Times New Roman"/>
                <w:b/>
                <w:bCs/>
                <w:sz w:val="20"/>
                <w:szCs w:val="20"/>
              </w:rPr>
            </w:pPr>
            <w:r w:rsidRPr="00D92A8B">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905C6F">
            <w:pPr>
              <w:pStyle w:val="ConsPlusNormal"/>
              <w:ind w:firstLine="540"/>
              <w:jc w:val="both"/>
              <w:rPr>
                <w:sz w:val="20"/>
                <w:szCs w:val="20"/>
              </w:rPr>
            </w:pPr>
            <w:r w:rsidRPr="00D92A8B">
              <w:rPr>
                <w:sz w:val="20"/>
                <w:szCs w:val="20"/>
              </w:rPr>
              <w:t>Заявки на участие в открытом конкурсе подаются в Департамент до истечения срока приема заявок, указанного в пункте 13 информационной карты конкурсной документации.</w:t>
            </w:r>
          </w:p>
          <w:p w:rsidR="00200D6A" w:rsidRPr="00D92A8B" w:rsidRDefault="00200D6A" w:rsidP="00905C6F">
            <w:pPr>
              <w:pStyle w:val="ConsPlusNormal"/>
              <w:ind w:firstLine="540"/>
              <w:jc w:val="both"/>
              <w:rPr>
                <w:sz w:val="20"/>
                <w:szCs w:val="20"/>
              </w:rPr>
            </w:pPr>
            <w:r w:rsidRPr="00D92A8B">
              <w:rPr>
                <w:sz w:val="20"/>
                <w:szCs w:val="20"/>
              </w:rPr>
              <w:t>Требования к составу и оформлению заявок указаны  в пунктах 22, 23 информационной карты конкурсной документации.</w:t>
            </w:r>
          </w:p>
          <w:p w:rsidR="00200D6A" w:rsidRPr="00D92A8B" w:rsidRDefault="00200D6A" w:rsidP="00905C6F">
            <w:pPr>
              <w:pStyle w:val="ConsPlusNormal"/>
              <w:ind w:firstLine="540"/>
              <w:jc w:val="both"/>
              <w:rPr>
                <w:sz w:val="20"/>
                <w:szCs w:val="20"/>
              </w:rPr>
            </w:pPr>
            <w:r w:rsidRPr="00D92A8B">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200D6A" w:rsidRPr="00D92A8B" w:rsidRDefault="00200D6A" w:rsidP="00905C6F">
            <w:pPr>
              <w:pStyle w:val="ConsPlusNormal"/>
              <w:ind w:firstLine="540"/>
              <w:jc w:val="both"/>
              <w:rPr>
                <w:sz w:val="20"/>
                <w:szCs w:val="20"/>
              </w:rPr>
            </w:pPr>
            <w:r w:rsidRPr="00D92A8B">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200D6A" w:rsidRPr="00D92A8B" w:rsidRDefault="00200D6A" w:rsidP="00343439">
            <w:pPr>
              <w:pStyle w:val="ConsPlusNormal"/>
              <w:ind w:firstLine="540"/>
              <w:jc w:val="both"/>
              <w:rPr>
                <w:sz w:val="20"/>
                <w:szCs w:val="20"/>
              </w:rPr>
            </w:pPr>
            <w:r w:rsidRPr="00D92A8B">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22 информационной карты настоящей конкурсной документации.</w:t>
            </w:r>
          </w:p>
          <w:p w:rsidR="00200D6A" w:rsidRPr="00D92A8B" w:rsidRDefault="00200D6A" w:rsidP="00343439">
            <w:pPr>
              <w:pStyle w:val="ConsPlusNormal"/>
              <w:ind w:firstLine="540"/>
              <w:jc w:val="both"/>
              <w:rPr>
                <w:sz w:val="20"/>
                <w:szCs w:val="20"/>
              </w:rPr>
            </w:pPr>
            <w:r w:rsidRPr="00D92A8B">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C337F3">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Порядок отзыва и внесения изменений в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343439">
            <w:pPr>
              <w:pStyle w:val="ConsPlusNormal"/>
              <w:ind w:firstLine="540"/>
              <w:jc w:val="center"/>
              <w:rPr>
                <w:b/>
                <w:bCs/>
                <w:sz w:val="20"/>
                <w:szCs w:val="20"/>
              </w:rPr>
            </w:pPr>
            <w:r w:rsidRPr="00D92A8B">
              <w:rPr>
                <w:b/>
                <w:bCs/>
                <w:sz w:val="20"/>
                <w:szCs w:val="20"/>
              </w:rPr>
              <w:t>Порядок отзыва заявок на участие в открытом конкурсе</w:t>
            </w:r>
          </w:p>
          <w:p w:rsidR="00200D6A" w:rsidRPr="00D92A8B" w:rsidRDefault="00200D6A" w:rsidP="00343439">
            <w:pPr>
              <w:pStyle w:val="ConsPlusNormal"/>
              <w:ind w:firstLine="540"/>
              <w:jc w:val="both"/>
              <w:rPr>
                <w:bCs/>
                <w:sz w:val="20"/>
                <w:szCs w:val="20"/>
              </w:rPr>
            </w:pPr>
            <w:r w:rsidRPr="00D92A8B">
              <w:rPr>
                <w:bCs/>
                <w:sz w:val="20"/>
                <w:szCs w:val="20"/>
              </w:rPr>
              <w:t>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200D6A" w:rsidRPr="00D92A8B" w:rsidRDefault="00200D6A" w:rsidP="00343439">
            <w:pPr>
              <w:pStyle w:val="ConsPlusNormal"/>
              <w:ind w:firstLine="540"/>
              <w:jc w:val="both"/>
              <w:rPr>
                <w:bCs/>
                <w:sz w:val="20"/>
                <w:szCs w:val="20"/>
              </w:rPr>
            </w:pPr>
            <w:r w:rsidRPr="00D92A8B">
              <w:rPr>
                <w:bCs/>
                <w:sz w:val="20"/>
                <w:szCs w:val="20"/>
              </w:rPr>
              <w:t>Уведомление об отзыве заявки на участие в открытом конкурсе должно быть подписано уполномоченным лицом претендента (представителем претендента) и заверено печатью (при наличии).</w:t>
            </w:r>
          </w:p>
          <w:p w:rsidR="00200D6A" w:rsidRPr="00D92A8B" w:rsidRDefault="00200D6A" w:rsidP="00343439">
            <w:pPr>
              <w:pStyle w:val="ConsPlusNormal"/>
              <w:ind w:firstLine="540"/>
              <w:jc w:val="both"/>
              <w:rPr>
                <w:bCs/>
                <w:sz w:val="20"/>
                <w:szCs w:val="20"/>
              </w:rPr>
            </w:pPr>
            <w:r w:rsidRPr="00D92A8B">
              <w:rPr>
                <w:bCs/>
                <w:sz w:val="20"/>
                <w:szCs w:val="20"/>
              </w:rPr>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200D6A" w:rsidRPr="00D92A8B" w:rsidRDefault="00200D6A" w:rsidP="00343439">
            <w:pPr>
              <w:pStyle w:val="ConsPlusNormal"/>
              <w:ind w:firstLine="540"/>
              <w:jc w:val="both"/>
              <w:rPr>
                <w:bCs/>
                <w:sz w:val="20"/>
                <w:szCs w:val="20"/>
              </w:rPr>
            </w:pPr>
            <w:r w:rsidRPr="00D92A8B">
              <w:rPr>
                <w:bCs/>
                <w:sz w:val="20"/>
                <w:szCs w:val="20"/>
              </w:rPr>
              <w:t xml:space="preserve">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w:t>
            </w:r>
            <w:r w:rsidRPr="00D92A8B">
              <w:rPr>
                <w:bCs/>
                <w:sz w:val="20"/>
                <w:szCs w:val="20"/>
              </w:rPr>
              <w:lastRenderedPageBreak/>
              <w:t>конвертов с заявками, путем вскрытия конверта с заявкой на участие в открытом конкурсе.</w:t>
            </w:r>
          </w:p>
          <w:p w:rsidR="00200D6A" w:rsidRPr="00D92A8B" w:rsidRDefault="00200D6A" w:rsidP="00343439">
            <w:pPr>
              <w:pStyle w:val="ConsPlusNormal"/>
              <w:ind w:firstLine="540"/>
              <w:jc w:val="both"/>
              <w:rPr>
                <w:bCs/>
                <w:sz w:val="20"/>
                <w:szCs w:val="20"/>
              </w:rPr>
            </w:pPr>
            <w:r w:rsidRPr="00D92A8B">
              <w:rPr>
                <w:bCs/>
                <w:sz w:val="20"/>
                <w:szCs w:val="20"/>
              </w:rPr>
              <w:t xml:space="preserve"> 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200D6A" w:rsidRPr="00D92A8B" w:rsidRDefault="00200D6A" w:rsidP="00343439">
            <w:pPr>
              <w:pStyle w:val="ConsPlusNormal"/>
              <w:ind w:firstLine="540"/>
              <w:jc w:val="both"/>
              <w:rPr>
                <w:bCs/>
                <w:sz w:val="20"/>
                <w:szCs w:val="20"/>
              </w:rPr>
            </w:pPr>
            <w:r w:rsidRPr="00D92A8B">
              <w:rPr>
                <w:bCs/>
                <w:sz w:val="20"/>
                <w:szCs w:val="20"/>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200D6A" w:rsidRPr="00D92A8B" w:rsidRDefault="00200D6A" w:rsidP="00343439">
            <w:pPr>
              <w:pStyle w:val="ConsPlusNormal"/>
              <w:ind w:firstLine="540"/>
              <w:jc w:val="both"/>
              <w:rPr>
                <w:sz w:val="20"/>
                <w:szCs w:val="20"/>
              </w:rPr>
            </w:pPr>
            <w:r w:rsidRPr="00D92A8B">
              <w:rPr>
                <w:sz w:val="20"/>
                <w:szCs w:val="20"/>
              </w:rPr>
              <w:t>Отзыв заявки на участие в открытом конкурсе может быть произведен до момента вскрытия конвертов с заявками на участие в открытом конкурсе</w:t>
            </w:r>
          </w:p>
          <w:p w:rsidR="00200D6A" w:rsidRPr="00D92A8B" w:rsidRDefault="00200D6A" w:rsidP="00343439">
            <w:pPr>
              <w:pStyle w:val="ConsPlusNormal"/>
              <w:ind w:firstLine="540"/>
              <w:jc w:val="center"/>
              <w:rPr>
                <w:b/>
                <w:bCs/>
                <w:sz w:val="20"/>
                <w:szCs w:val="20"/>
              </w:rPr>
            </w:pPr>
          </w:p>
          <w:p w:rsidR="00200D6A" w:rsidRPr="00D92A8B" w:rsidRDefault="00200D6A" w:rsidP="00343439">
            <w:pPr>
              <w:pStyle w:val="ConsPlusNormal"/>
              <w:ind w:firstLine="540"/>
              <w:jc w:val="center"/>
              <w:rPr>
                <w:sz w:val="20"/>
                <w:szCs w:val="20"/>
              </w:rPr>
            </w:pPr>
            <w:r w:rsidRPr="00D92A8B">
              <w:rPr>
                <w:b/>
                <w:bCs/>
                <w:sz w:val="20"/>
                <w:szCs w:val="20"/>
              </w:rPr>
              <w:t>Порядок внесения изменений в заявки на участие в открытом конкурсе</w:t>
            </w:r>
          </w:p>
          <w:p w:rsidR="00200D6A" w:rsidRPr="00D92A8B" w:rsidRDefault="00200D6A" w:rsidP="00343439">
            <w:pPr>
              <w:pStyle w:val="ConsPlusNormal"/>
              <w:ind w:firstLine="540"/>
              <w:jc w:val="both"/>
              <w:rPr>
                <w:sz w:val="20"/>
                <w:szCs w:val="20"/>
              </w:rPr>
            </w:pPr>
            <w:r w:rsidRPr="00D92A8B">
              <w:rPr>
                <w:sz w:val="20"/>
                <w:szCs w:val="20"/>
              </w:rPr>
              <w:t>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200D6A" w:rsidRPr="00D92A8B" w:rsidRDefault="00200D6A" w:rsidP="00343439">
            <w:pPr>
              <w:pStyle w:val="ConsPlusNormal"/>
              <w:ind w:firstLine="540"/>
              <w:jc w:val="both"/>
              <w:rPr>
                <w:sz w:val="20"/>
                <w:szCs w:val="20"/>
              </w:rPr>
            </w:pPr>
            <w:r w:rsidRPr="00D92A8B">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пункта 23 информационной карты конкурсной документации. Конверты дополнительно маркируются словом «Изменение».</w:t>
            </w:r>
          </w:p>
          <w:p w:rsidR="00200D6A" w:rsidRPr="00D92A8B" w:rsidRDefault="00200D6A" w:rsidP="00343439">
            <w:pPr>
              <w:pStyle w:val="ConsPlusNormal"/>
              <w:ind w:firstLine="540"/>
              <w:jc w:val="both"/>
              <w:rPr>
                <w:sz w:val="20"/>
                <w:szCs w:val="20"/>
              </w:rPr>
            </w:pPr>
            <w:r w:rsidRPr="00D92A8B">
              <w:rPr>
                <w:sz w:val="20"/>
                <w:szCs w:val="20"/>
              </w:rPr>
              <w:t>При подаче изменений в заявку на участие в открытом конкурсе датой подачи заявки на участие в открытом конкурсе будет считаться дата подачи последних изменений в заявку.</w:t>
            </w:r>
          </w:p>
          <w:p w:rsidR="00200D6A" w:rsidRPr="00D92A8B" w:rsidRDefault="00200D6A" w:rsidP="00343439">
            <w:pPr>
              <w:pStyle w:val="ConsPlusNormal"/>
              <w:ind w:firstLine="540"/>
              <w:jc w:val="both"/>
              <w:rPr>
                <w:sz w:val="20"/>
                <w:szCs w:val="20"/>
              </w:rPr>
            </w:pPr>
            <w:r w:rsidRPr="00D92A8B">
              <w:rPr>
                <w:sz w:val="20"/>
                <w:szCs w:val="20"/>
              </w:rPr>
              <w:t>Внесение изменений в заявку может быть произведено до момента вскрытия конвертов с заявками на участие в открытом конкурсе</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C337F3">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lastRenderedPageBreak/>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343439">
            <w:pPr>
              <w:pStyle w:val="ConsPlusNormal"/>
              <w:ind w:firstLine="540"/>
              <w:jc w:val="both"/>
              <w:rPr>
                <w:sz w:val="20"/>
                <w:szCs w:val="20"/>
              </w:rPr>
            </w:pPr>
            <w:r w:rsidRPr="00D92A8B">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200D6A" w:rsidRPr="00D92A8B" w:rsidRDefault="00200D6A" w:rsidP="00343439">
            <w:pPr>
              <w:pStyle w:val="ConsPlusNormal"/>
              <w:ind w:firstLine="540"/>
              <w:jc w:val="both"/>
              <w:rPr>
                <w:sz w:val="20"/>
                <w:szCs w:val="20"/>
              </w:rPr>
            </w:pPr>
            <w:r w:rsidRPr="00D92A8B">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200D6A" w:rsidRPr="00D92A8B" w:rsidRDefault="00200D6A" w:rsidP="00343439">
            <w:pPr>
              <w:pStyle w:val="ConsPlusNormal"/>
              <w:ind w:firstLine="540"/>
              <w:jc w:val="both"/>
              <w:rPr>
                <w:sz w:val="20"/>
                <w:szCs w:val="20"/>
              </w:rPr>
            </w:pPr>
            <w:r w:rsidRPr="00D92A8B">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200D6A" w:rsidRPr="00D92A8B" w:rsidRDefault="00200D6A" w:rsidP="00343439">
            <w:pPr>
              <w:pStyle w:val="ConsPlusNormal"/>
              <w:ind w:firstLine="540"/>
              <w:jc w:val="both"/>
              <w:rPr>
                <w:sz w:val="20"/>
                <w:szCs w:val="20"/>
              </w:rPr>
            </w:pPr>
            <w:r w:rsidRPr="00D92A8B">
              <w:rPr>
                <w:sz w:val="20"/>
                <w:szCs w:val="20"/>
              </w:rPr>
              <w:t xml:space="preserve">3) </w:t>
            </w:r>
            <w:proofErr w:type="spellStart"/>
            <w:r w:rsidRPr="00D92A8B">
              <w:rPr>
                <w:sz w:val="20"/>
                <w:szCs w:val="20"/>
              </w:rPr>
              <w:t>непроведение</w:t>
            </w:r>
            <w:proofErr w:type="spellEnd"/>
            <w:r w:rsidRPr="00D92A8B">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00D6A" w:rsidRPr="00D92A8B" w:rsidRDefault="00200D6A" w:rsidP="00343439">
            <w:pPr>
              <w:pStyle w:val="ConsPlusNormal"/>
              <w:ind w:firstLine="540"/>
              <w:jc w:val="both"/>
              <w:rPr>
                <w:sz w:val="20"/>
                <w:szCs w:val="20"/>
              </w:rPr>
            </w:pPr>
            <w:r w:rsidRPr="00D92A8B">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00D6A" w:rsidRPr="00D92A8B" w:rsidRDefault="00200D6A" w:rsidP="00343439">
            <w:pPr>
              <w:pStyle w:val="ConsPlusNormal"/>
              <w:ind w:firstLine="540"/>
              <w:jc w:val="both"/>
              <w:rPr>
                <w:sz w:val="20"/>
                <w:szCs w:val="20"/>
              </w:rPr>
            </w:pPr>
            <w:r w:rsidRPr="00D92A8B">
              <w:rPr>
                <w:sz w:val="20"/>
                <w:szCs w:val="20"/>
              </w:rPr>
              <w:t>5) наличие договора простого товарищества в письменной форме (для участников договора простого товарищества);</w:t>
            </w:r>
          </w:p>
          <w:p w:rsidR="00200D6A" w:rsidRPr="00D92A8B" w:rsidRDefault="00200D6A" w:rsidP="00343439">
            <w:pPr>
              <w:pStyle w:val="ConsPlusNormal"/>
              <w:ind w:firstLine="540"/>
              <w:jc w:val="both"/>
              <w:rPr>
                <w:sz w:val="20"/>
                <w:szCs w:val="20"/>
              </w:rPr>
            </w:pPr>
            <w:r w:rsidRPr="00D92A8B">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200D6A" w:rsidRPr="00D92A8B" w:rsidRDefault="00200D6A" w:rsidP="00343439">
            <w:pPr>
              <w:pStyle w:val="ConsPlusNormal"/>
              <w:ind w:firstLine="540"/>
              <w:jc w:val="both"/>
              <w:rPr>
                <w:sz w:val="20"/>
                <w:szCs w:val="20"/>
              </w:rPr>
            </w:pPr>
            <w:r w:rsidRPr="00D92A8B">
              <w:rPr>
                <w:sz w:val="20"/>
                <w:szCs w:val="20"/>
              </w:rPr>
              <w:t>Требования, предусмотренные подпунктами 1, 3, 4 настоящего пункта информационной карты конкурсной документации, применяются в отношении каждого участника договора простого товарищества</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C337F3">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Основания для отказа в 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A21163">
            <w:pPr>
              <w:pStyle w:val="ConsPlusNormal"/>
              <w:ind w:firstLine="540"/>
              <w:jc w:val="both"/>
              <w:rPr>
                <w:sz w:val="20"/>
                <w:szCs w:val="20"/>
              </w:rPr>
            </w:pPr>
            <w:r w:rsidRPr="00D92A8B">
              <w:rPr>
                <w:sz w:val="20"/>
                <w:szCs w:val="20"/>
              </w:rPr>
              <w:t>Основания для отказа претенденту в допуске к участию в открытом конкурсе:</w:t>
            </w:r>
          </w:p>
          <w:p w:rsidR="00200D6A" w:rsidRPr="00D92A8B" w:rsidRDefault="00200D6A" w:rsidP="00A21163">
            <w:pPr>
              <w:pStyle w:val="ConsPlusNormal"/>
              <w:ind w:firstLine="540"/>
              <w:jc w:val="both"/>
              <w:rPr>
                <w:sz w:val="20"/>
                <w:szCs w:val="20"/>
              </w:rPr>
            </w:pPr>
            <w:r w:rsidRPr="00D92A8B">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200D6A" w:rsidRPr="00D92A8B" w:rsidRDefault="00200D6A" w:rsidP="00A21163">
            <w:pPr>
              <w:pStyle w:val="ConsPlusNormal"/>
              <w:ind w:firstLine="540"/>
              <w:jc w:val="both"/>
              <w:rPr>
                <w:sz w:val="20"/>
                <w:szCs w:val="20"/>
              </w:rPr>
            </w:pPr>
            <w:r w:rsidRPr="00D92A8B">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200D6A" w:rsidRPr="00D92A8B" w:rsidRDefault="00200D6A" w:rsidP="00A21163">
            <w:pPr>
              <w:pStyle w:val="ConsPlusNormal"/>
              <w:ind w:firstLine="540"/>
              <w:jc w:val="both"/>
              <w:rPr>
                <w:sz w:val="20"/>
                <w:szCs w:val="20"/>
              </w:rPr>
            </w:pPr>
            <w:r w:rsidRPr="00D92A8B">
              <w:rPr>
                <w:sz w:val="20"/>
                <w:szCs w:val="20"/>
              </w:rPr>
              <w:t xml:space="preserve">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w:t>
            </w:r>
            <w:r w:rsidRPr="00D92A8B">
              <w:rPr>
                <w:sz w:val="20"/>
                <w:szCs w:val="20"/>
              </w:rPr>
              <w:lastRenderedPageBreak/>
              <w:t>праве собственности или на ином законном основании транспортных средств, предусмотренных его заявкой на участие в открытом конкурсе;</w:t>
            </w:r>
          </w:p>
          <w:p w:rsidR="00200D6A" w:rsidRPr="00D92A8B" w:rsidRDefault="00200D6A" w:rsidP="00A21163">
            <w:pPr>
              <w:pStyle w:val="ConsPlusNormal"/>
              <w:ind w:firstLine="540"/>
              <w:jc w:val="both"/>
              <w:rPr>
                <w:sz w:val="20"/>
                <w:szCs w:val="20"/>
              </w:rPr>
            </w:pPr>
            <w:r w:rsidRPr="00D92A8B">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00D6A" w:rsidRPr="00D92A8B" w:rsidRDefault="00200D6A" w:rsidP="00A21163">
            <w:pPr>
              <w:pStyle w:val="ConsPlusNormal"/>
              <w:ind w:firstLine="540"/>
              <w:jc w:val="both"/>
              <w:rPr>
                <w:sz w:val="20"/>
                <w:szCs w:val="20"/>
              </w:rPr>
            </w:pPr>
            <w:r w:rsidRPr="00D92A8B">
              <w:rPr>
                <w:sz w:val="20"/>
                <w:szCs w:val="20"/>
              </w:rPr>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00D6A" w:rsidRPr="00D92A8B" w:rsidRDefault="00200D6A" w:rsidP="00A21163">
            <w:pPr>
              <w:pStyle w:val="ConsPlusNormal"/>
              <w:ind w:firstLine="540"/>
              <w:jc w:val="both"/>
              <w:rPr>
                <w:sz w:val="20"/>
                <w:szCs w:val="20"/>
              </w:rPr>
            </w:pPr>
            <w:r w:rsidRPr="00D92A8B">
              <w:rPr>
                <w:sz w:val="20"/>
                <w:szCs w:val="20"/>
              </w:rPr>
              <w:t xml:space="preserve">6) </w:t>
            </w:r>
            <w:proofErr w:type="spellStart"/>
            <w:r w:rsidRPr="00D92A8B">
              <w:rPr>
                <w:sz w:val="20"/>
                <w:szCs w:val="20"/>
              </w:rPr>
              <w:t>непредоставление</w:t>
            </w:r>
            <w:proofErr w:type="spellEnd"/>
            <w:r w:rsidRPr="00D92A8B">
              <w:rPr>
                <w:sz w:val="20"/>
                <w:szCs w:val="20"/>
              </w:rPr>
              <w:t xml:space="preserve"> документов, указанных в пункте 5.1 настоящей конкурсной документации; </w:t>
            </w:r>
          </w:p>
          <w:p w:rsidR="00200D6A" w:rsidRPr="00D92A8B" w:rsidRDefault="00200D6A" w:rsidP="00A21163">
            <w:pPr>
              <w:pStyle w:val="ConsPlusNormal"/>
              <w:ind w:firstLine="540"/>
              <w:jc w:val="both"/>
              <w:rPr>
                <w:sz w:val="20"/>
                <w:szCs w:val="20"/>
              </w:rPr>
            </w:pPr>
            <w:r w:rsidRPr="00D92A8B">
              <w:rPr>
                <w:sz w:val="20"/>
                <w:szCs w:val="20"/>
              </w:rPr>
              <w:t>7) предоставление в заявке недостоверных сведений и (или) документов;</w:t>
            </w:r>
          </w:p>
          <w:p w:rsidR="00200D6A" w:rsidRPr="00D92A8B" w:rsidRDefault="00200D6A" w:rsidP="00A21163">
            <w:pPr>
              <w:pStyle w:val="ConsPlusNormal"/>
              <w:ind w:firstLine="540"/>
              <w:jc w:val="both"/>
              <w:rPr>
                <w:sz w:val="20"/>
                <w:szCs w:val="20"/>
              </w:rPr>
            </w:pPr>
            <w:r w:rsidRPr="00D92A8B">
              <w:rPr>
                <w:sz w:val="20"/>
                <w:szCs w:val="20"/>
              </w:rPr>
              <w:t>8) несоответствие заявки требованиям пунктов 5.2 - 5.5 настоящей конкурсной документации.</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C337F3">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lastRenderedPageBreak/>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722401">
            <w:pPr>
              <w:spacing w:after="0" w:line="240" w:lineRule="auto"/>
              <w:jc w:val="center"/>
              <w:rPr>
                <w:rFonts w:ascii="Times New Roman" w:hAnsi="Times New Roman"/>
                <w:b/>
                <w:bCs/>
                <w:sz w:val="20"/>
                <w:szCs w:val="20"/>
              </w:rPr>
            </w:pPr>
            <w:r w:rsidRPr="00D92A8B">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D92A8B">
              <w:rPr>
                <w:rFonts w:ascii="Times New Roman" w:hAnsi="Times New Roman"/>
                <w:b/>
                <w:bCs/>
                <w:sz w:val="20"/>
                <w:szCs w:val="20"/>
              </w:rPr>
              <w:t>т.ч</w:t>
            </w:r>
            <w:proofErr w:type="spellEnd"/>
            <w:r w:rsidRPr="00D92A8B">
              <w:rPr>
                <w:rFonts w:ascii="Times New Roman" w:hAnsi="Times New Roman"/>
                <w:b/>
                <w:bCs/>
                <w:sz w:val="20"/>
                <w:szCs w:val="20"/>
              </w:rPr>
              <w:t>. шкала для оценки критериев,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030057">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Представлен в приложении №4 к настоящей конкурсной документации.</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5B10D2">
            <w:pPr>
              <w:spacing w:after="0" w:line="240" w:lineRule="auto"/>
              <w:jc w:val="center"/>
              <w:rPr>
                <w:rFonts w:ascii="Times New Roman" w:hAnsi="Times New Roman"/>
                <w:bCs/>
                <w:sz w:val="20"/>
                <w:szCs w:val="20"/>
              </w:rPr>
            </w:pPr>
            <w:r w:rsidRPr="00D92A8B">
              <w:rPr>
                <w:rFonts w:ascii="Times New Roman" w:hAnsi="Times New Roman"/>
                <w:bCs/>
                <w:sz w:val="20"/>
                <w:szCs w:val="20"/>
              </w:rPr>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5B10D2">
            <w:pPr>
              <w:spacing w:after="0" w:line="240" w:lineRule="auto"/>
              <w:jc w:val="center"/>
              <w:rPr>
                <w:rFonts w:ascii="Times New Roman" w:hAnsi="Times New Roman"/>
                <w:b/>
                <w:sz w:val="20"/>
                <w:szCs w:val="20"/>
              </w:rPr>
            </w:pPr>
            <w:r w:rsidRPr="00D92A8B">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323EC0" w:rsidP="00903396">
            <w:pPr>
              <w:spacing w:after="0" w:line="240" w:lineRule="auto"/>
              <w:jc w:val="center"/>
              <w:rPr>
                <w:rFonts w:ascii="Times New Roman" w:hAnsi="Times New Roman"/>
                <w:sz w:val="20"/>
                <w:szCs w:val="20"/>
              </w:rPr>
            </w:pPr>
            <w:r w:rsidRPr="00D92A8B">
              <w:rPr>
                <w:rFonts w:ascii="Times New Roman" w:hAnsi="Times New Roman"/>
                <w:sz w:val="20"/>
                <w:szCs w:val="20"/>
              </w:rPr>
              <w:t>5 лет</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5B10D2">
            <w:pPr>
              <w:spacing w:after="0" w:line="240" w:lineRule="auto"/>
              <w:jc w:val="center"/>
              <w:rPr>
                <w:rFonts w:ascii="Times New Roman" w:hAnsi="Times New Roman"/>
                <w:bCs/>
                <w:sz w:val="20"/>
                <w:szCs w:val="20"/>
              </w:rPr>
            </w:pPr>
            <w:r w:rsidRPr="00D92A8B">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5B10D2">
            <w:pPr>
              <w:spacing w:after="0" w:line="240" w:lineRule="auto"/>
              <w:jc w:val="center"/>
              <w:rPr>
                <w:rFonts w:ascii="Times New Roman" w:hAnsi="Times New Roman"/>
                <w:b/>
                <w:bCs/>
                <w:sz w:val="20"/>
                <w:szCs w:val="20"/>
              </w:rPr>
            </w:pPr>
            <w:r w:rsidRPr="00D92A8B">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A21163">
            <w:pPr>
              <w:pStyle w:val="ConsPlusNormal"/>
              <w:ind w:firstLine="540"/>
              <w:jc w:val="both"/>
              <w:rPr>
                <w:sz w:val="20"/>
                <w:szCs w:val="20"/>
              </w:rPr>
            </w:pPr>
            <w:r w:rsidRPr="00D92A8B">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200D6A" w:rsidRPr="00D92A8B" w:rsidRDefault="00200D6A" w:rsidP="00A21163">
            <w:pPr>
              <w:pStyle w:val="ConsPlusNormal"/>
              <w:ind w:firstLine="540"/>
              <w:jc w:val="both"/>
              <w:rPr>
                <w:sz w:val="20"/>
                <w:szCs w:val="20"/>
              </w:rPr>
            </w:pPr>
            <w:r w:rsidRPr="00D92A8B">
              <w:rPr>
                <w:sz w:val="20"/>
                <w:szCs w:val="20"/>
              </w:rPr>
              <w:t>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200D6A" w:rsidRPr="00D92A8B" w:rsidRDefault="00200D6A" w:rsidP="00A21163">
            <w:pPr>
              <w:pStyle w:val="ConsPlusNormal"/>
              <w:ind w:firstLine="540"/>
              <w:jc w:val="both"/>
              <w:rPr>
                <w:sz w:val="20"/>
                <w:szCs w:val="20"/>
              </w:rPr>
            </w:pPr>
            <w:r w:rsidRPr="00D92A8B">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200D6A" w:rsidRPr="00D92A8B" w:rsidRDefault="00200D6A" w:rsidP="00A21163">
            <w:pPr>
              <w:pStyle w:val="ConsPlusNormal"/>
              <w:ind w:firstLine="540"/>
              <w:jc w:val="both"/>
              <w:rPr>
                <w:sz w:val="20"/>
                <w:szCs w:val="20"/>
              </w:rPr>
            </w:pPr>
            <w:r w:rsidRPr="00D92A8B">
              <w:rPr>
                <w:sz w:val="20"/>
                <w:szCs w:val="20"/>
              </w:rPr>
              <w:t>В случае,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200D6A" w:rsidRPr="00D92A8B" w:rsidRDefault="00200D6A" w:rsidP="00A21163">
            <w:pPr>
              <w:pStyle w:val="ConsPlusNormal"/>
              <w:ind w:firstLine="540"/>
              <w:jc w:val="both"/>
              <w:rPr>
                <w:sz w:val="20"/>
                <w:szCs w:val="20"/>
              </w:rPr>
            </w:pPr>
            <w:r w:rsidRPr="00D92A8B">
              <w:rPr>
                <w:sz w:val="20"/>
                <w:szCs w:val="20"/>
              </w:rPr>
              <w:t xml:space="preserve">Департамент в срок не позднее двух рабочих дней с даты отказа Перевозчика от получения свидетельства или с даты составления акта осмотра, в котором зафиксировано, что Перевозчик не смог подтвердить наличие у него транспортных средств, предусмотренных его заявкой на участие в открытом конкурсе, направляет предложение о получении свидетельства и карт маршрута участнику открытого конкурса заявке на участие в открытом конкурсе которого присвоен второй номер. </w:t>
            </w:r>
          </w:p>
          <w:p w:rsidR="00200D6A" w:rsidRPr="00D92A8B" w:rsidRDefault="00200D6A" w:rsidP="00A21163">
            <w:pPr>
              <w:pStyle w:val="ConsPlusNormal"/>
              <w:ind w:firstLine="540"/>
              <w:jc w:val="both"/>
              <w:rPr>
                <w:sz w:val="20"/>
                <w:szCs w:val="20"/>
              </w:rPr>
            </w:pPr>
            <w:r w:rsidRPr="00D92A8B">
              <w:rPr>
                <w:sz w:val="20"/>
                <w:szCs w:val="20"/>
              </w:rPr>
              <w:t xml:space="preserve">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w:t>
            </w:r>
            <w:r w:rsidRPr="00D92A8B">
              <w:rPr>
                <w:sz w:val="20"/>
                <w:szCs w:val="20"/>
              </w:rPr>
              <w:lastRenderedPageBreak/>
              <w:t>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200D6A" w:rsidRPr="00D92A8B" w:rsidRDefault="00200D6A" w:rsidP="00A21163">
            <w:pPr>
              <w:pStyle w:val="ConsPlusNormal"/>
              <w:ind w:firstLine="540"/>
              <w:jc w:val="both"/>
              <w:rPr>
                <w:sz w:val="20"/>
                <w:szCs w:val="20"/>
              </w:rPr>
            </w:pPr>
            <w:r w:rsidRPr="00D92A8B">
              <w:rPr>
                <w:sz w:val="20"/>
                <w:szCs w:val="20"/>
              </w:rPr>
              <w:t>Осмотр транспортных средств осуществляется в порядке, предусмотренном в пункте 31 информационной карты конкурсной документации.</w:t>
            </w:r>
          </w:p>
          <w:p w:rsidR="00200D6A" w:rsidRPr="00D92A8B" w:rsidRDefault="00200D6A" w:rsidP="00EE59FB">
            <w:pPr>
              <w:pStyle w:val="ConsPlusNormal"/>
              <w:ind w:firstLine="540"/>
              <w:jc w:val="both"/>
              <w:rPr>
                <w:sz w:val="20"/>
                <w:szCs w:val="20"/>
              </w:rPr>
            </w:pPr>
            <w:r w:rsidRPr="00D92A8B">
              <w:rPr>
                <w:sz w:val="20"/>
                <w:szCs w:val="20"/>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tc>
      </w:tr>
      <w:tr w:rsidR="00D92A8B" w:rsidRPr="00D92A8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5B10D2">
            <w:pPr>
              <w:spacing w:after="0" w:line="240" w:lineRule="auto"/>
              <w:jc w:val="center"/>
              <w:rPr>
                <w:rFonts w:ascii="Times New Roman" w:hAnsi="Times New Roman"/>
                <w:bCs/>
                <w:sz w:val="20"/>
                <w:szCs w:val="20"/>
              </w:rPr>
            </w:pPr>
            <w:r w:rsidRPr="00D92A8B">
              <w:rPr>
                <w:rFonts w:ascii="Times New Roman" w:hAnsi="Times New Roman"/>
                <w:bCs/>
                <w:sz w:val="20"/>
                <w:szCs w:val="20"/>
              </w:rPr>
              <w:lastRenderedPageBreak/>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00D6A" w:rsidRPr="00D92A8B" w:rsidRDefault="00200D6A" w:rsidP="005B10D2">
            <w:pPr>
              <w:spacing w:after="0" w:line="240" w:lineRule="auto"/>
              <w:jc w:val="center"/>
              <w:rPr>
                <w:rFonts w:ascii="Times New Roman" w:hAnsi="Times New Roman"/>
                <w:b/>
                <w:bCs/>
                <w:sz w:val="20"/>
                <w:szCs w:val="20"/>
              </w:rPr>
            </w:pPr>
            <w:r w:rsidRPr="00D92A8B">
              <w:rPr>
                <w:rFonts w:ascii="Times New Roman" w:hAnsi="Times New Roman"/>
                <w:b/>
                <w:bCs/>
                <w:sz w:val="20"/>
                <w:szCs w:val="20"/>
              </w:rPr>
              <w:t>Порядок осмотра транспортных средств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EE59FB">
            <w:pPr>
              <w:pStyle w:val="ConsPlusNormal"/>
              <w:ind w:firstLine="540"/>
              <w:jc w:val="both"/>
              <w:rPr>
                <w:sz w:val="20"/>
                <w:szCs w:val="20"/>
              </w:rPr>
            </w:pPr>
            <w:r w:rsidRPr="00D92A8B">
              <w:rPr>
                <w:sz w:val="20"/>
                <w:szCs w:val="20"/>
              </w:rPr>
              <w:t xml:space="preserve">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200D6A" w:rsidRPr="00D92A8B" w:rsidRDefault="00200D6A" w:rsidP="00EE59FB">
            <w:pPr>
              <w:pStyle w:val="ConsPlusNormal"/>
              <w:ind w:firstLine="540"/>
              <w:jc w:val="both"/>
              <w:rPr>
                <w:sz w:val="20"/>
                <w:szCs w:val="20"/>
              </w:rPr>
            </w:pPr>
            <w:r w:rsidRPr="00D92A8B">
              <w:rPr>
                <w:sz w:val="20"/>
                <w:szCs w:val="20"/>
              </w:rPr>
              <w:t>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200D6A" w:rsidRPr="00D92A8B" w:rsidRDefault="00200D6A" w:rsidP="00EE59FB">
            <w:pPr>
              <w:pStyle w:val="ConsPlusNormal"/>
              <w:ind w:firstLine="540"/>
              <w:jc w:val="both"/>
              <w:rPr>
                <w:sz w:val="20"/>
                <w:szCs w:val="20"/>
              </w:rPr>
            </w:pPr>
            <w:r w:rsidRPr="00D92A8B">
              <w:rPr>
                <w:sz w:val="20"/>
                <w:szCs w:val="20"/>
              </w:rPr>
              <w:t>Осмотр проводится в рабочие дни в месте, определенном Департаментом в пределах территории города Твери.</w:t>
            </w:r>
          </w:p>
          <w:p w:rsidR="00200D6A" w:rsidRPr="00D92A8B" w:rsidRDefault="00200D6A" w:rsidP="00EE59FB">
            <w:pPr>
              <w:pStyle w:val="ConsPlusNormal"/>
              <w:ind w:firstLine="540"/>
              <w:jc w:val="both"/>
              <w:rPr>
                <w:sz w:val="20"/>
                <w:szCs w:val="20"/>
              </w:rPr>
            </w:pPr>
            <w:r w:rsidRPr="00D92A8B">
              <w:rPr>
                <w:sz w:val="20"/>
                <w:szCs w:val="20"/>
              </w:rPr>
              <w:t>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200D6A" w:rsidRPr="00D92A8B" w:rsidRDefault="00200D6A" w:rsidP="00EE59FB">
            <w:pPr>
              <w:pStyle w:val="ConsPlusNormal"/>
              <w:ind w:firstLine="540"/>
              <w:jc w:val="both"/>
              <w:rPr>
                <w:sz w:val="20"/>
                <w:szCs w:val="20"/>
              </w:rPr>
            </w:pPr>
            <w:r w:rsidRPr="00D92A8B">
              <w:rPr>
                <w:sz w:val="20"/>
                <w:szCs w:val="20"/>
              </w:rPr>
              <w:t>При осмотре осуществляются фотосъемка и (или) видеосъемка.</w:t>
            </w:r>
          </w:p>
          <w:p w:rsidR="00200D6A" w:rsidRPr="00D92A8B" w:rsidRDefault="00200D6A" w:rsidP="00EE59FB">
            <w:pPr>
              <w:pStyle w:val="ConsPlusNormal"/>
              <w:ind w:firstLine="540"/>
              <w:jc w:val="both"/>
              <w:rPr>
                <w:sz w:val="20"/>
                <w:szCs w:val="20"/>
              </w:rPr>
            </w:pPr>
            <w:r w:rsidRPr="00D92A8B">
              <w:rPr>
                <w:sz w:val="20"/>
                <w:szCs w:val="20"/>
              </w:rPr>
              <w:t>При осмотре Перевозчик обязан указать месторасположение идентификационного номера транспортного средства (VIN) и обеспечить его читаемость.</w:t>
            </w:r>
          </w:p>
          <w:p w:rsidR="00200D6A" w:rsidRPr="00D92A8B" w:rsidRDefault="00200D6A" w:rsidP="00EE59FB">
            <w:pPr>
              <w:pStyle w:val="ConsPlusNormal"/>
              <w:ind w:firstLine="540"/>
              <w:jc w:val="both"/>
              <w:rPr>
                <w:sz w:val="20"/>
                <w:szCs w:val="20"/>
              </w:rPr>
            </w:pPr>
            <w:r w:rsidRPr="00D92A8B">
              <w:rPr>
                <w:sz w:val="20"/>
                <w:szCs w:val="20"/>
              </w:rPr>
              <w:t>По результатам осмотра рабочая группа оформляет акт осмотра по форме согласно приложению 5 к настоящей конкурсной документации.</w:t>
            </w:r>
          </w:p>
          <w:p w:rsidR="00200D6A" w:rsidRPr="00D92A8B" w:rsidRDefault="00200D6A" w:rsidP="00EE59FB">
            <w:pPr>
              <w:pStyle w:val="ConsPlusNormal"/>
              <w:ind w:firstLine="540"/>
              <w:jc w:val="both"/>
              <w:rPr>
                <w:sz w:val="20"/>
                <w:szCs w:val="20"/>
              </w:rPr>
            </w:pPr>
            <w:r w:rsidRPr="00D92A8B">
              <w:rPr>
                <w:sz w:val="20"/>
                <w:szCs w:val="20"/>
              </w:rPr>
              <w:t>В случае, если Перевозчик не представил транспортные средства для осмотра рабочей группе, данный факт отражается в акте осмотра.</w:t>
            </w:r>
          </w:p>
          <w:p w:rsidR="00200D6A" w:rsidRPr="00D92A8B" w:rsidRDefault="00200D6A" w:rsidP="00EE59FB">
            <w:pPr>
              <w:pStyle w:val="ConsPlusNormal"/>
              <w:ind w:firstLine="540"/>
              <w:jc w:val="both"/>
              <w:rPr>
                <w:sz w:val="20"/>
                <w:szCs w:val="20"/>
              </w:rPr>
            </w:pPr>
            <w:r w:rsidRPr="00D92A8B">
              <w:rPr>
                <w:sz w:val="20"/>
                <w:szCs w:val="20"/>
              </w:rPr>
              <w:t>В случае,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200D6A" w:rsidRPr="00D92A8B" w:rsidRDefault="00200D6A" w:rsidP="00EE59FB">
            <w:pPr>
              <w:pStyle w:val="ConsPlusNormal"/>
              <w:ind w:firstLine="540"/>
              <w:jc w:val="both"/>
              <w:rPr>
                <w:sz w:val="20"/>
                <w:szCs w:val="20"/>
              </w:rPr>
            </w:pPr>
            <w:r w:rsidRPr="00D92A8B">
              <w:rPr>
                <w:sz w:val="20"/>
                <w:szCs w:val="20"/>
              </w:rPr>
              <w:t xml:space="preserve">После устранения недостатков, установленных в вышеуказанном пункте, Перевозчик обращается в Департамент с целью согласования даты, времени и места повторного осмотра транспортных средств. </w:t>
            </w:r>
          </w:p>
          <w:p w:rsidR="00200D6A" w:rsidRPr="00D92A8B" w:rsidRDefault="00200D6A" w:rsidP="00EE59FB">
            <w:pPr>
              <w:pStyle w:val="ConsPlusNormal"/>
              <w:ind w:firstLine="540"/>
              <w:jc w:val="both"/>
              <w:rPr>
                <w:sz w:val="20"/>
                <w:szCs w:val="20"/>
              </w:rPr>
            </w:pPr>
            <w:r w:rsidRPr="00D92A8B">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200D6A" w:rsidRPr="00D92A8B" w:rsidRDefault="00200D6A" w:rsidP="00EE59FB">
            <w:pPr>
              <w:pStyle w:val="ConsPlusNormal"/>
              <w:ind w:firstLine="540"/>
              <w:jc w:val="both"/>
              <w:rPr>
                <w:sz w:val="20"/>
                <w:szCs w:val="20"/>
              </w:rPr>
            </w:pPr>
            <w:r w:rsidRPr="00D92A8B">
              <w:rPr>
                <w:sz w:val="20"/>
                <w:szCs w:val="20"/>
              </w:rPr>
              <w:t>В случае,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tc>
      </w:tr>
      <w:tr w:rsidR="00D92A8B" w:rsidRPr="00D92A8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EE59FB">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200D6A" w:rsidRPr="00D92A8B" w:rsidRDefault="00200D6A" w:rsidP="00EE59FB">
            <w:pPr>
              <w:spacing w:after="0" w:line="240" w:lineRule="auto"/>
              <w:jc w:val="center"/>
              <w:rPr>
                <w:rFonts w:ascii="Times New Roman" w:hAnsi="Times New Roman"/>
                <w:b/>
                <w:sz w:val="20"/>
                <w:szCs w:val="20"/>
              </w:rPr>
            </w:pPr>
            <w:r w:rsidRPr="00D92A8B">
              <w:rPr>
                <w:rFonts w:ascii="Times New Roman" w:hAnsi="Times New Roman"/>
                <w:b/>
                <w:sz w:val="20"/>
                <w:szCs w:val="20"/>
              </w:rPr>
              <w:t>Порядок подтверждения наличия у участника открытого конкурса транспортных средств, предусмотренных его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200D6A" w:rsidP="004E7598">
            <w:pPr>
              <w:pStyle w:val="ConsPlusNormal"/>
              <w:ind w:firstLine="540"/>
              <w:jc w:val="both"/>
              <w:rPr>
                <w:sz w:val="20"/>
                <w:szCs w:val="20"/>
              </w:rPr>
            </w:pPr>
            <w:r w:rsidRPr="00D92A8B">
              <w:rPr>
                <w:sz w:val="20"/>
                <w:szCs w:val="20"/>
              </w:rPr>
              <w:t>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предоставляет рабочей группе следующие документы (или их копии):</w:t>
            </w:r>
          </w:p>
          <w:p w:rsidR="00200D6A" w:rsidRPr="00D92A8B" w:rsidRDefault="00200D6A" w:rsidP="004E7598">
            <w:pPr>
              <w:pStyle w:val="ConsPlusNormal"/>
              <w:ind w:firstLine="540"/>
              <w:jc w:val="both"/>
              <w:rPr>
                <w:sz w:val="20"/>
                <w:szCs w:val="20"/>
              </w:rPr>
            </w:pPr>
            <w:r w:rsidRPr="00D92A8B">
              <w:rPr>
                <w:sz w:val="20"/>
                <w:szCs w:val="20"/>
              </w:rPr>
              <w:t xml:space="preserve"> - паспорт транспортного средства;</w:t>
            </w:r>
          </w:p>
          <w:p w:rsidR="00200D6A" w:rsidRPr="00D92A8B" w:rsidRDefault="00200D6A" w:rsidP="004E7598">
            <w:pPr>
              <w:pStyle w:val="ConsPlusNormal"/>
              <w:ind w:firstLine="540"/>
              <w:jc w:val="both"/>
              <w:rPr>
                <w:sz w:val="20"/>
                <w:szCs w:val="20"/>
              </w:rPr>
            </w:pPr>
            <w:r w:rsidRPr="00D92A8B">
              <w:rPr>
                <w:sz w:val="20"/>
                <w:szCs w:val="20"/>
              </w:rPr>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200D6A" w:rsidRPr="00D92A8B" w:rsidRDefault="00200D6A" w:rsidP="004E7598">
            <w:pPr>
              <w:pStyle w:val="ConsPlusNormal"/>
              <w:ind w:firstLine="540"/>
              <w:jc w:val="both"/>
              <w:rPr>
                <w:sz w:val="20"/>
                <w:szCs w:val="20"/>
              </w:rPr>
            </w:pPr>
            <w:r w:rsidRPr="00D92A8B">
              <w:rPr>
                <w:sz w:val="20"/>
                <w:szCs w:val="20"/>
              </w:rPr>
              <w:lastRenderedPageBreak/>
              <w:t>- одобрение типа транспортного средства;</w:t>
            </w:r>
          </w:p>
          <w:p w:rsidR="00200D6A" w:rsidRPr="00D92A8B" w:rsidRDefault="00200D6A" w:rsidP="00EE59FB">
            <w:pPr>
              <w:pStyle w:val="ConsPlusNormal"/>
              <w:ind w:firstLine="540"/>
              <w:jc w:val="both"/>
              <w:rPr>
                <w:sz w:val="20"/>
                <w:szCs w:val="20"/>
              </w:rPr>
            </w:pPr>
            <w:r w:rsidRPr="00D92A8B">
              <w:rPr>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tc>
      </w:tr>
      <w:tr w:rsidR="00D92A8B" w:rsidRPr="00D92A8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00D6A" w:rsidRPr="00D92A8B" w:rsidRDefault="00200D6A" w:rsidP="005B10D2">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lastRenderedPageBreak/>
              <w:t>33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200D6A" w:rsidRPr="00D92A8B" w:rsidRDefault="00200D6A" w:rsidP="00EE59FB">
            <w:pPr>
              <w:spacing w:after="0" w:line="240" w:lineRule="auto"/>
              <w:jc w:val="center"/>
              <w:rPr>
                <w:rFonts w:ascii="Times New Roman" w:hAnsi="Times New Roman"/>
                <w:b/>
                <w:sz w:val="20"/>
                <w:szCs w:val="20"/>
              </w:rPr>
            </w:pPr>
            <w:r w:rsidRPr="00D92A8B">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00D6A" w:rsidRPr="00D92A8B" w:rsidRDefault="00323EC0" w:rsidP="00DB1B90">
            <w:pPr>
              <w:pStyle w:val="ConsPlusNormal"/>
              <w:ind w:firstLine="540"/>
              <w:jc w:val="center"/>
              <w:rPr>
                <w:b/>
                <w:sz w:val="20"/>
                <w:szCs w:val="20"/>
              </w:rPr>
            </w:pPr>
            <w:r w:rsidRPr="00D92A8B">
              <w:rPr>
                <w:sz w:val="20"/>
                <w:szCs w:val="20"/>
              </w:rPr>
              <w:t xml:space="preserve">Не позднее чем через </w:t>
            </w:r>
            <w:r w:rsidR="00DB1B90">
              <w:rPr>
                <w:sz w:val="20"/>
                <w:szCs w:val="20"/>
              </w:rPr>
              <w:t>пятьдесят</w:t>
            </w:r>
            <w:r w:rsidRPr="00D92A8B">
              <w:rPr>
                <w:sz w:val="20"/>
                <w:szCs w:val="20"/>
              </w:rPr>
              <w:t xml:space="preserve"> дней со дня утверждения результатов открытого конкурса</w:t>
            </w:r>
          </w:p>
        </w:tc>
      </w:tr>
    </w:tbl>
    <w:p w:rsidR="002779AF" w:rsidRPr="00D92A8B" w:rsidRDefault="002779AF" w:rsidP="002779AF">
      <w:pPr>
        <w:pStyle w:val="ab"/>
        <w:spacing w:before="0" w:beforeAutospacing="0" w:after="0" w:afterAutospacing="0"/>
        <w:rPr>
          <w:sz w:val="20"/>
        </w:rPr>
      </w:pPr>
      <w:r w:rsidRPr="00D92A8B">
        <w:rPr>
          <w:rStyle w:val="ae"/>
          <w:sz w:val="20"/>
          <w:lang w:val="ru-RU"/>
        </w:rPr>
        <w:t>Приложения к конкурсной документации:</w:t>
      </w:r>
    </w:p>
    <w:p w:rsidR="002779AF" w:rsidRPr="00D92A8B" w:rsidRDefault="002779AF" w:rsidP="002779AF">
      <w:pPr>
        <w:spacing w:after="0" w:line="240" w:lineRule="auto"/>
        <w:ind w:left="567"/>
        <w:rPr>
          <w:rFonts w:ascii="Times New Roman" w:hAnsi="Times New Roman"/>
          <w:sz w:val="20"/>
          <w:szCs w:val="20"/>
        </w:rPr>
      </w:pPr>
      <w:r w:rsidRPr="00D92A8B">
        <w:rPr>
          <w:rFonts w:ascii="Times New Roman" w:hAnsi="Times New Roman"/>
          <w:sz w:val="20"/>
          <w:szCs w:val="20"/>
        </w:rPr>
        <w:t xml:space="preserve">1. Форма заявления на участие в </w:t>
      </w:r>
      <w:r w:rsidR="001610DF" w:rsidRPr="00D92A8B">
        <w:rPr>
          <w:rFonts w:ascii="Times New Roman" w:hAnsi="Times New Roman"/>
          <w:sz w:val="20"/>
          <w:szCs w:val="20"/>
        </w:rPr>
        <w:t xml:space="preserve">открытом </w:t>
      </w:r>
      <w:r w:rsidRPr="00D92A8B">
        <w:rPr>
          <w:rFonts w:ascii="Times New Roman" w:hAnsi="Times New Roman"/>
          <w:sz w:val="20"/>
          <w:szCs w:val="20"/>
        </w:rPr>
        <w:t xml:space="preserve">конкурсе (приложение №1 к конкурсной документации). </w:t>
      </w:r>
    </w:p>
    <w:p w:rsidR="002779AF" w:rsidRPr="00D92A8B" w:rsidRDefault="002779AF" w:rsidP="002779AF">
      <w:pPr>
        <w:spacing w:after="0" w:line="240" w:lineRule="auto"/>
        <w:ind w:left="567"/>
        <w:rPr>
          <w:rFonts w:ascii="Times New Roman" w:hAnsi="Times New Roman"/>
          <w:sz w:val="20"/>
          <w:szCs w:val="20"/>
        </w:rPr>
      </w:pPr>
      <w:r w:rsidRPr="00D92A8B">
        <w:rPr>
          <w:rFonts w:ascii="Times New Roman" w:hAnsi="Times New Roman"/>
          <w:sz w:val="20"/>
          <w:szCs w:val="20"/>
        </w:rPr>
        <w:t>2. Форма конкурсного предложения (приложение №2 к конкурсной документации).</w:t>
      </w:r>
    </w:p>
    <w:p w:rsidR="001610DF" w:rsidRPr="00D92A8B" w:rsidRDefault="001610DF" w:rsidP="002779AF">
      <w:pPr>
        <w:spacing w:after="0" w:line="240" w:lineRule="auto"/>
        <w:ind w:left="567"/>
        <w:rPr>
          <w:rFonts w:ascii="Times New Roman" w:hAnsi="Times New Roman"/>
          <w:sz w:val="20"/>
          <w:szCs w:val="20"/>
        </w:rPr>
      </w:pPr>
      <w:r w:rsidRPr="00D92A8B">
        <w:rPr>
          <w:rFonts w:ascii="Times New Roman" w:hAnsi="Times New Roman"/>
          <w:sz w:val="20"/>
          <w:szCs w:val="20"/>
        </w:rPr>
        <w:t>3. Форма описи документов, предоставляемых для участия в открытом конкурсе (приложение №3 к конкурсной документации).</w:t>
      </w:r>
    </w:p>
    <w:p w:rsidR="002779AF" w:rsidRPr="00D92A8B" w:rsidRDefault="002779AF" w:rsidP="002779AF">
      <w:pPr>
        <w:spacing w:after="0" w:line="240" w:lineRule="auto"/>
        <w:ind w:left="567"/>
        <w:rPr>
          <w:rFonts w:ascii="Times New Roman" w:hAnsi="Times New Roman"/>
          <w:sz w:val="20"/>
          <w:szCs w:val="20"/>
        </w:rPr>
      </w:pPr>
      <w:r w:rsidRPr="00D92A8B">
        <w:rPr>
          <w:rFonts w:ascii="Times New Roman" w:hAnsi="Times New Roman"/>
          <w:sz w:val="20"/>
          <w:szCs w:val="20"/>
        </w:rPr>
        <w:t xml:space="preserve">4. </w:t>
      </w:r>
      <w:r w:rsidR="00C60DFD" w:rsidRPr="00D92A8B">
        <w:rPr>
          <w:rFonts w:ascii="Times New Roman" w:hAnsi="Times New Roman"/>
          <w:sz w:val="20"/>
          <w:szCs w:val="20"/>
        </w:rPr>
        <w:t xml:space="preserve">Порядок оценки и сопоставления заявок на участие в открытом конкурсе, в </w:t>
      </w:r>
      <w:proofErr w:type="spellStart"/>
      <w:r w:rsidR="00C60DFD" w:rsidRPr="00D92A8B">
        <w:rPr>
          <w:rFonts w:ascii="Times New Roman" w:hAnsi="Times New Roman"/>
          <w:sz w:val="20"/>
          <w:szCs w:val="20"/>
        </w:rPr>
        <w:t>т.ч</w:t>
      </w:r>
      <w:proofErr w:type="spellEnd"/>
      <w:r w:rsidR="00C60DFD" w:rsidRPr="00D92A8B">
        <w:rPr>
          <w:rFonts w:ascii="Times New Roman" w:hAnsi="Times New Roman"/>
          <w:sz w:val="20"/>
          <w:szCs w:val="20"/>
        </w:rPr>
        <w:t xml:space="preserve">. шкала для оценки критериев, критерии оценки заявок на участие в открытом конкурсе, по которым будет определяться победитель открытого конкурса </w:t>
      </w:r>
      <w:r w:rsidRPr="00D92A8B">
        <w:rPr>
          <w:rFonts w:ascii="Times New Roman" w:hAnsi="Times New Roman"/>
          <w:sz w:val="20"/>
          <w:szCs w:val="20"/>
        </w:rPr>
        <w:t>(приложение №</w:t>
      </w:r>
      <w:r w:rsidR="00723459" w:rsidRPr="00D92A8B">
        <w:rPr>
          <w:rFonts w:ascii="Times New Roman" w:hAnsi="Times New Roman"/>
          <w:sz w:val="20"/>
          <w:szCs w:val="20"/>
        </w:rPr>
        <w:t>4</w:t>
      </w:r>
      <w:r w:rsidRPr="00D92A8B">
        <w:rPr>
          <w:rFonts w:ascii="Times New Roman" w:hAnsi="Times New Roman"/>
          <w:sz w:val="20"/>
          <w:szCs w:val="20"/>
        </w:rPr>
        <w:t xml:space="preserve"> к конкурсной документации).</w:t>
      </w:r>
    </w:p>
    <w:p w:rsidR="008F3D4B" w:rsidRPr="00D92A8B" w:rsidRDefault="008F3D4B" w:rsidP="008F3D4B">
      <w:pPr>
        <w:spacing w:after="0" w:line="240" w:lineRule="auto"/>
        <w:ind w:left="567"/>
        <w:rPr>
          <w:rFonts w:ascii="Times New Roman" w:hAnsi="Times New Roman"/>
          <w:sz w:val="20"/>
          <w:szCs w:val="20"/>
        </w:rPr>
      </w:pPr>
      <w:r w:rsidRPr="00D92A8B">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EE59FB" w:rsidRPr="00D92A8B" w:rsidRDefault="008F3D4B" w:rsidP="00EE59FB">
      <w:pPr>
        <w:spacing w:line="240" w:lineRule="auto"/>
        <w:ind w:firstLine="567"/>
        <w:contextualSpacing/>
        <w:rPr>
          <w:rFonts w:ascii="Times New Roman" w:hAnsi="Times New Roman"/>
          <w:i/>
          <w:sz w:val="20"/>
          <w:szCs w:val="20"/>
        </w:rPr>
      </w:pPr>
      <w:r w:rsidRPr="00D92A8B">
        <w:rPr>
          <w:rFonts w:ascii="Times New Roman" w:hAnsi="Times New Roman"/>
          <w:sz w:val="20"/>
          <w:szCs w:val="20"/>
        </w:rPr>
        <w:t>6</w:t>
      </w:r>
      <w:r w:rsidR="0038046E" w:rsidRPr="00D92A8B">
        <w:rPr>
          <w:rFonts w:ascii="Times New Roman" w:hAnsi="Times New Roman"/>
          <w:sz w:val="20"/>
          <w:szCs w:val="20"/>
        </w:rPr>
        <w:t>. Расписание движения автобусов на маршруте (приложение №</w:t>
      </w:r>
      <w:r w:rsidRPr="00D92A8B">
        <w:rPr>
          <w:rFonts w:ascii="Times New Roman" w:hAnsi="Times New Roman"/>
          <w:sz w:val="20"/>
          <w:szCs w:val="20"/>
        </w:rPr>
        <w:t>6</w:t>
      </w:r>
      <w:r w:rsidR="0038046E" w:rsidRPr="00D92A8B">
        <w:rPr>
          <w:rFonts w:ascii="Times New Roman" w:hAnsi="Times New Roman"/>
          <w:sz w:val="20"/>
          <w:szCs w:val="20"/>
        </w:rPr>
        <w:t xml:space="preserve"> к конкурсной документации).</w:t>
      </w:r>
      <w:r w:rsidR="002779AF" w:rsidRPr="00D92A8B">
        <w:rPr>
          <w:rFonts w:ascii="Times New Roman" w:hAnsi="Times New Roman"/>
          <w:i/>
          <w:sz w:val="20"/>
          <w:szCs w:val="20"/>
        </w:rPr>
        <w:br w:type="page"/>
      </w:r>
    </w:p>
    <w:p w:rsidR="00EE59FB" w:rsidRPr="00D92A8B" w:rsidRDefault="00EE59FB" w:rsidP="00EE59FB">
      <w:pPr>
        <w:spacing w:line="240" w:lineRule="auto"/>
        <w:ind w:firstLine="567"/>
        <w:contextualSpacing/>
        <w:jc w:val="right"/>
        <w:rPr>
          <w:rFonts w:ascii="Times New Roman" w:hAnsi="Times New Roman"/>
          <w:i/>
          <w:sz w:val="20"/>
          <w:szCs w:val="20"/>
        </w:rPr>
      </w:pPr>
    </w:p>
    <w:p w:rsidR="00B96D76" w:rsidRPr="00D92A8B" w:rsidRDefault="00B96D76" w:rsidP="00EE59FB">
      <w:pPr>
        <w:spacing w:line="240" w:lineRule="auto"/>
        <w:ind w:firstLine="567"/>
        <w:contextualSpacing/>
        <w:jc w:val="right"/>
        <w:rPr>
          <w:rFonts w:ascii="Times New Roman" w:hAnsi="Times New Roman"/>
          <w:i/>
          <w:sz w:val="20"/>
          <w:szCs w:val="20"/>
        </w:rPr>
      </w:pPr>
      <w:r w:rsidRPr="00D92A8B">
        <w:rPr>
          <w:rFonts w:ascii="Times New Roman" w:hAnsi="Times New Roman"/>
          <w:i/>
          <w:sz w:val="20"/>
          <w:szCs w:val="20"/>
        </w:rPr>
        <w:t>Приложение  1</w:t>
      </w:r>
    </w:p>
    <w:p w:rsidR="00B96D76" w:rsidRPr="00D92A8B"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D92A8B">
        <w:rPr>
          <w:rFonts w:ascii="Times New Roman" w:hAnsi="Times New Roman"/>
          <w:i/>
          <w:sz w:val="20"/>
          <w:szCs w:val="20"/>
        </w:rPr>
        <w:t xml:space="preserve"> к настоящей конкурсной документации</w:t>
      </w:r>
    </w:p>
    <w:p w:rsidR="002779AF" w:rsidRPr="00D92A8B" w:rsidRDefault="002779AF" w:rsidP="0038046E">
      <w:pPr>
        <w:spacing w:after="0" w:line="240" w:lineRule="auto"/>
        <w:ind w:left="567"/>
        <w:rPr>
          <w:rFonts w:ascii="Times New Roman" w:hAnsi="Times New Roman"/>
          <w:i/>
          <w:sz w:val="20"/>
          <w:szCs w:val="20"/>
        </w:rPr>
      </w:pPr>
    </w:p>
    <w:p w:rsidR="00B96D76" w:rsidRPr="00D92A8B" w:rsidRDefault="00B96D76" w:rsidP="00B96D76">
      <w:pPr>
        <w:pStyle w:val="ConsPlusNormal"/>
        <w:ind w:left="851"/>
        <w:jc w:val="center"/>
        <w:rPr>
          <w:sz w:val="20"/>
          <w:szCs w:val="20"/>
        </w:rPr>
      </w:pPr>
      <w:r w:rsidRPr="00D92A8B">
        <w:rPr>
          <w:sz w:val="20"/>
          <w:szCs w:val="20"/>
        </w:rPr>
        <w:t>(ФОРМА)</w:t>
      </w:r>
    </w:p>
    <w:p w:rsidR="00B96D76" w:rsidRPr="00D92A8B" w:rsidRDefault="00B96D76" w:rsidP="00B96D76">
      <w:pPr>
        <w:pStyle w:val="ConsPlusNormal"/>
        <w:ind w:left="851"/>
        <w:jc w:val="center"/>
        <w:rPr>
          <w:sz w:val="20"/>
          <w:szCs w:val="20"/>
        </w:rPr>
      </w:pPr>
      <w:r w:rsidRPr="00D92A8B">
        <w:rPr>
          <w:sz w:val="20"/>
          <w:szCs w:val="20"/>
        </w:rPr>
        <w:t>ЗАЯВЛЕНИЕ</w:t>
      </w:r>
    </w:p>
    <w:p w:rsidR="00B96D76" w:rsidRPr="00D92A8B" w:rsidRDefault="00B96D76" w:rsidP="00B96D76">
      <w:pPr>
        <w:pStyle w:val="ConsPlusNormal"/>
        <w:ind w:left="851"/>
        <w:jc w:val="center"/>
        <w:rPr>
          <w:sz w:val="20"/>
          <w:szCs w:val="20"/>
        </w:rPr>
      </w:pPr>
      <w:r w:rsidRPr="00D92A8B">
        <w:rPr>
          <w:sz w:val="20"/>
          <w:szCs w:val="20"/>
        </w:rPr>
        <w:t>на участие в открытом конкурсе на право осуществления</w:t>
      </w:r>
    </w:p>
    <w:p w:rsidR="00B96D76" w:rsidRPr="00D92A8B" w:rsidRDefault="00B96D76" w:rsidP="00323EC0">
      <w:pPr>
        <w:pStyle w:val="ConsPlusNormal"/>
        <w:ind w:left="851"/>
        <w:jc w:val="center"/>
        <w:rPr>
          <w:sz w:val="20"/>
          <w:szCs w:val="20"/>
        </w:rPr>
      </w:pPr>
      <w:r w:rsidRPr="00D92A8B">
        <w:rPr>
          <w:sz w:val="20"/>
          <w:szCs w:val="20"/>
        </w:rPr>
        <w:t xml:space="preserve">перевозок автомобильным транспортом </w:t>
      </w:r>
      <w:r w:rsidR="00323EC0" w:rsidRPr="00D92A8B">
        <w:rPr>
          <w:sz w:val="20"/>
          <w:szCs w:val="20"/>
        </w:rPr>
        <w:t xml:space="preserve">по межмуниципальному маршруту регулярных перевозок в Тверской области № </w:t>
      </w:r>
      <w:r w:rsidR="003107CC" w:rsidRPr="00D92A8B">
        <w:rPr>
          <w:sz w:val="20"/>
          <w:szCs w:val="20"/>
        </w:rPr>
        <w:t xml:space="preserve">205 «Боровлево-2 – Южный-Д – пос. </w:t>
      </w:r>
      <w:proofErr w:type="spellStart"/>
      <w:r w:rsidR="003107CC" w:rsidRPr="00D92A8B">
        <w:rPr>
          <w:sz w:val="20"/>
          <w:szCs w:val="20"/>
        </w:rPr>
        <w:t>Литвинки</w:t>
      </w:r>
      <w:proofErr w:type="spellEnd"/>
      <w:r w:rsidR="003107CC" w:rsidRPr="00D92A8B">
        <w:rPr>
          <w:sz w:val="20"/>
          <w:szCs w:val="20"/>
        </w:rPr>
        <w:t xml:space="preserve"> – ПМК»</w:t>
      </w:r>
    </w:p>
    <w:p w:rsidR="00323EC0" w:rsidRPr="00D92A8B" w:rsidRDefault="00323EC0" w:rsidP="00323EC0">
      <w:pPr>
        <w:pStyle w:val="ConsPlusNormal"/>
        <w:ind w:left="851"/>
        <w:jc w:val="center"/>
        <w:rPr>
          <w:sz w:val="20"/>
          <w:szCs w:val="20"/>
        </w:rPr>
      </w:pPr>
      <w:r w:rsidRPr="00D92A8B">
        <w:rPr>
          <w:sz w:val="20"/>
          <w:szCs w:val="20"/>
        </w:rPr>
        <w:t>(извещение № 635-адм/</w:t>
      </w:r>
      <w:r w:rsidR="003107CC" w:rsidRPr="00D92A8B">
        <w:rPr>
          <w:sz w:val="20"/>
          <w:szCs w:val="20"/>
        </w:rPr>
        <w:t>33</w:t>
      </w:r>
      <w:r w:rsidRPr="00D92A8B">
        <w:rPr>
          <w:sz w:val="20"/>
          <w:szCs w:val="20"/>
        </w:rPr>
        <w:t xml:space="preserve"> от 10.10.2018 года)</w:t>
      </w:r>
    </w:p>
    <w:p w:rsidR="00323EC0" w:rsidRPr="00D92A8B" w:rsidRDefault="00323EC0" w:rsidP="00323EC0">
      <w:pPr>
        <w:pStyle w:val="ConsPlusNormal"/>
        <w:ind w:left="851"/>
        <w:jc w:val="center"/>
        <w:rPr>
          <w:sz w:val="20"/>
          <w:szCs w:val="20"/>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1. Сведения о претенденте:</w:t>
      </w:r>
    </w:p>
    <w:p w:rsidR="00B96D76" w:rsidRPr="00D92A8B" w:rsidRDefault="00B96D76" w:rsidP="00B96D76">
      <w:pPr>
        <w:pStyle w:val="ConsPlusNonformat"/>
        <w:ind w:left="851"/>
        <w:jc w:val="both"/>
        <w:rPr>
          <w:rFonts w:ascii="Times New Roman" w:hAnsi="Times New Roman" w:cs="Times New Roman"/>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Для юридических лиц:</w:t>
      </w:r>
    </w:p>
    <w:p w:rsidR="00B96D76" w:rsidRPr="00D92A8B" w:rsidRDefault="00B96D76" w:rsidP="00B96D76">
      <w:pPr>
        <w:pStyle w:val="ConsPlusNonformat"/>
        <w:ind w:left="851"/>
        <w:jc w:val="both"/>
        <w:rPr>
          <w:rFonts w:ascii="Times New Roman" w:hAnsi="Times New Roman" w:cs="Times New Roman"/>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наименование __________________________________________________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идентификационный номер налогоплательщика 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сведения об организационно-правовой форме 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местонахождение ______________________________________________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сведения о руководителе: ________________________________________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(фамилия, имя, отчество; должность; документ,</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на основании которого действует)</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почтовый адрес ________________________________________________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номер контактного телефона, факса 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адрес электронной почты (при наличии) ___________________________</w:t>
      </w:r>
    </w:p>
    <w:p w:rsidR="00B96D76" w:rsidRPr="00D92A8B" w:rsidRDefault="00B96D76" w:rsidP="00B96D76">
      <w:pPr>
        <w:pStyle w:val="ConsPlusNonformat"/>
        <w:ind w:left="851"/>
        <w:jc w:val="both"/>
        <w:rPr>
          <w:rFonts w:ascii="Times New Roman" w:hAnsi="Times New Roman" w:cs="Times New Roman"/>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Для индивидуальных предпринимателей:</w:t>
      </w:r>
    </w:p>
    <w:p w:rsidR="00B96D76" w:rsidRPr="00D92A8B" w:rsidRDefault="00B96D76" w:rsidP="00B96D76">
      <w:pPr>
        <w:pStyle w:val="ConsPlusNonformat"/>
        <w:ind w:left="851"/>
        <w:jc w:val="both"/>
        <w:rPr>
          <w:rFonts w:ascii="Times New Roman" w:hAnsi="Times New Roman" w:cs="Times New Roman"/>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фамилия, имя, отчество __________________________________________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паспортные данные _____________________________________________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сведения о месте жительства _____________________________________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идентификационный номер налогоплательщика 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номер контактного телефона, факса 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адрес электронной почты (при наличии) ___________________________</w:t>
      </w:r>
    </w:p>
    <w:p w:rsidR="00B96D76" w:rsidRPr="00D92A8B" w:rsidRDefault="00B96D76" w:rsidP="00B96D76">
      <w:pPr>
        <w:pStyle w:val="ConsPlusNonformat"/>
        <w:ind w:left="851"/>
        <w:jc w:val="both"/>
        <w:rPr>
          <w:rFonts w:ascii="Times New Roman" w:hAnsi="Times New Roman" w:cs="Times New Roman"/>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Для простого товарищества:</w:t>
      </w:r>
    </w:p>
    <w:p w:rsidR="00B96D76" w:rsidRPr="00D92A8B" w:rsidRDefault="00B96D76" w:rsidP="00B96D76">
      <w:pPr>
        <w:pStyle w:val="ConsPlusNonformat"/>
        <w:ind w:left="851"/>
        <w:jc w:val="both"/>
        <w:rPr>
          <w:rFonts w:ascii="Times New Roman" w:hAnsi="Times New Roman" w:cs="Times New Roman"/>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Участник</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1:       ________________________________________________________________,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 документ, на основании которого действует), номер контактного телефона, факса, адрес электронной почты (при наличии))</w:t>
      </w:r>
    </w:p>
    <w:p w:rsidR="00B96D76" w:rsidRPr="00D92A8B" w:rsidRDefault="00B96D76" w:rsidP="00B96D76">
      <w:pPr>
        <w:pStyle w:val="ConsPlusNonformat"/>
        <w:ind w:left="851"/>
        <w:jc w:val="both"/>
        <w:rPr>
          <w:rFonts w:ascii="Times New Roman" w:hAnsi="Times New Roman" w:cs="Times New Roman"/>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Участник</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2: ___________________________________________________________________,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местонахождение,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 документ, на основании которого действует), номер контактного телефона, факса, адрес электронной почты (при наличии)) </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(и т.д. по каждому участнику простого товарищества)</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в лице _______________________________________________________,</w:t>
      </w:r>
    </w:p>
    <w:p w:rsidR="00B96D76" w:rsidRPr="00D92A8B" w:rsidRDefault="00B96D76" w:rsidP="00B96D76">
      <w:pPr>
        <w:pStyle w:val="ConsPlusNonformat"/>
        <w:ind w:left="851"/>
        <w:jc w:val="center"/>
        <w:rPr>
          <w:rFonts w:ascii="Times New Roman" w:hAnsi="Times New Roman" w:cs="Times New Roman"/>
        </w:rPr>
      </w:pPr>
      <w:r w:rsidRPr="00D92A8B">
        <w:rPr>
          <w:rFonts w:ascii="Times New Roman" w:hAnsi="Times New Roman" w:cs="Times New Roman"/>
        </w:rPr>
        <w:t>(должность, фамилия, имя, отчество - полностью)</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уполномоченного  действовать  от лица  простого  товарищества  на основании представленного договора либо доверенности </w:t>
      </w:r>
    </w:p>
    <w:p w:rsidR="00B96D76" w:rsidRPr="00D92A8B" w:rsidRDefault="00B96D76" w:rsidP="00B96D76">
      <w:pPr>
        <w:pStyle w:val="ConsPlusNormal"/>
        <w:ind w:left="851" w:firstLine="539"/>
        <w:jc w:val="both"/>
        <w:rPr>
          <w:sz w:val="20"/>
          <w:szCs w:val="20"/>
        </w:rPr>
      </w:pPr>
      <w:r w:rsidRPr="00D92A8B">
        <w:rPr>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B96D76" w:rsidRPr="00D92A8B" w:rsidRDefault="00B96D76" w:rsidP="00B96D76">
      <w:pPr>
        <w:pStyle w:val="ConsPlusNormal"/>
        <w:ind w:left="851" w:firstLine="539"/>
        <w:jc w:val="both"/>
        <w:rPr>
          <w:sz w:val="20"/>
          <w:szCs w:val="20"/>
        </w:rPr>
      </w:pPr>
      <w:r w:rsidRPr="00D92A8B">
        <w:rPr>
          <w:sz w:val="20"/>
          <w:szCs w:val="20"/>
        </w:rPr>
        <w:lastRenderedPageBreak/>
        <w:t>3. 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D92A8B" w:rsidRDefault="00B96D76" w:rsidP="00B96D76">
      <w:pPr>
        <w:pStyle w:val="ConsPlusNormal"/>
        <w:ind w:left="851" w:firstLine="539"/>
        <w:jc w:val="both"/>
        <w:rPr>
          <w:sz w:val="20"/>
          <w:szCs w:val="20"/>
        </w:rPr>
      </w:pPr>
      <w:r w:rsidRPr="00D92A8B">
        <w:rPr>
          <w:sz w:val="20"/>
          <w:szCs w:val="20"/>
        </w:rPr>
        <w:t>4. В случае,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D92A8B"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D92A8B">
        <w:rPr>
          <w:rFonts w:ascii="Times New Roman" w:hAnsi="Times New Roman"/>
          <w:sz w:val="20"/>
          <w:szCs w:val="20"/>
        </w:rPr>
        <w:t xml:space="preserve">5. В случае получения </w:t>
      </w:r>
      <w:r w:rsidRPr="00D92A8B">
        <w:rPr>
          <w:rFonts w:ascii="Times New Roman" w:hAnsi="Times New Roman"/>
          <w:sz w:val="20"/>
          <w:szCs w:val="20"/>
          <w:lang w:eastAsia="ru-RU"/>
        </w:rPr>
        <w:t>свидетельства об осуществлении перевозок по маршруту регулярных перевозок выданного по результатам открытого конкурса, обязуюсь приступить к осуществлению перевозок по данному маршруту в срок, указанный в конкурсной документации.</w:t>
      </w:r>
    </w:p>
    <w:p w:rsidR="00B96D76" w:rsidRPr="00D92A8B" w:rsidRDefault="00B96D76" w:rsidP="00B96D76">
      <w:pPr>
        <w:pStyle w:val="ConsPlusNormal"/>
        <w:ind w:left="851" w:firstLine="567"/>
        <w:jc w:val="both"/>
        <w:rPr>
          <w:sz w:val="20"/>
          <w:szCs w:val="20"/>
        </w:rPr>
      </w:pPr>
      <w:r w:rsidRPr="00D92A8B">
        <w:rPr>
          <w:sz w:val="20"/>
          <w:szCs w:val="20"/>
        </w:rPr>
        <w:t>6. Настоящим заявлением предоставляю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________________ _______________________________________________________________________.</w:t>
      </w:r>
    </w:p>
    <w:p w:rsidR="00B96D76" w:rsidRPr="00D92A8B" w:rsidRDefault="00B96D76" w:rsidP="00B96D76">
      <w:pPr>
        <w:pStyle w:val="ConsPlusNormal"/>
        <w:jc w:val="both"/>
        <w:rPr>
          <w:sz w:val="20"/>
          <w:szCs w:val="20"/>
        </w:rPr>
      </w:pPr>
      <w:r w:rsidRPr="00D92A8B">
        <w:rPr>
          <w:sz w:val="20"/>
          <w:szCs w:val="20"/>
        </w:rPr>
        <w:t xml:space="preserve">              (указываются государственные регистрационные знаки транспортных средств) </w:t>
      </w:r>
    </w:p>
    <w:p w:rsidR="00B96D76" w:rsidRPr="00D92A8B" w:rsidRDefault="00B96D76" w:rsidP="00B96D76">
      <w:pPr>
        <w:pStyle w:val="ConsPlusNormal"/>
        <w:ind w:left="851" w:firstLine="567"/>
        <w:jc w:val="both"/>
        <w:rPr>
          <w:sz w:val="20"/>
          <w:szCs w:val="20"/>
        </w:rPr>
      </w:pPr>
      <w:r w:rsidRPr="00D92A8B">
        <w:rPr>
          <w:sz w:val="20"/>
          <w:szCs w:val="20"/>
        </w:rPr>
        <w:t>7. 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транспортных средств, указанным в извещении о проведении открытого конкурса.</w:t>
      </w:r>
    </w:p>
    <w:p w:rsidR="00B96D76" w:rsidRPr="00D92A8B"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D92A8B">
        <w:rPr>
          <w:rFonts w:ascii="Times New Roman" w:hAnsi="Times New Roman"/>
          <w:sz w:val="20"/>
          <w:szCs w:val="20"/>
        </w:rPr>
        <w:t>8.</w:t>
      </w:r>
      <w:r w:rsidRPr="00D92A8B">
        <w:rPr>
          <w:sz w:val="20"/>
          <w:szCs w:val="20"/>
        </w:rPr>
        <w:t xml:space="preserve"> </w:t>
      </w:r>
      <w:r w:rsidRPr="00D92A8B">
        <w:rPr>
          <w:rFonts w:ascii="Times New Roman" w:hAnsi="Times New Roman"/>
          <w:sz w:val="20"/>
          <w:szCs w:val="20"/>
          <w:lang w:eastAsia="ru-RU"/>
        </w:rPr>
        <w:t>Настоящее заявление служит разрешением наводить справки, запрашивать сведения или проводить исследования с целью изучения документов и сведений, представленных в связи с данной заявкой, и обращаться к уполномоченным органам за разъяснениями относительно вопросов, возникающих при рассмотрении настоящей заявки.</w:t>
      </w:r>
    </w:p>
    <w:p w:rsidR="00B96D76" w:rsidRPr="00D92A8B"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D92A8B">
        <w:rPr>
          <w:rFonts w:ascii="Times New Roman" w:hAnsi="Times New Roman"/>
          <w:sz w:val="20"/>
          <w:szCs w:val="20"/>
          <w:lang w:eastAsia="ru-RU"/>
        </w:rPr>
        <w:t xml:space="preserve"> Также настоящее заявление служит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 в целях допуска к участию в открытом конкурсе на право осуществления перевозок автомобильным транспортом по маршрутам регулярных перевозок и оценки и сопоставления заявок участников открытого конкурса</w:t>
      </w:r>
      <w:r w:rsidRPr="00D92A8B">
        <w:rPr>
          <w:sz w:val="20"/>
          <w:szCs w:val="20"/>
        </w:rPr>
        <w:t>.</w:t>
      </w:r>
    </w:p>
    <w:p w:rsidR="00B96D76" w:rsidRPr="00D92A8B" w:rsidRDefault="00B96D76" w:rsidP="00B96D76">
      <w:pPr>
        <w:pStyle w:val="ConsPlusNormal"/>
        <w:ind w:left="851" w:firstLine="539"/>
        <w:jc w:val="both"/>
        <w:rPr>
          <w:sz w:val="20"/>
          <w:szCs w:val="20"/>
        </w:rPr>
      </w:pPr>
      <w:r w:rsidRPr="00D92A8B">
        <w:rPr>
          <w:sz w:val="20"/>
          <w:szCs w:val="20"/>
        </w:rPr>
        <w:t>Настоящее заявление свидетельствует о моем согласии на обработку персональных данных с соблюдением требований Федерального закона от 27.07.2006 № 152-ФЗ «О персональных данных».</w:t>
      </w:r>
    </w:p>
    <w:p w:rsidR="00B96D76" w:rsidRPr="00D92A8B" w:rsidRDefault="00B96D76" w:rsidP="00B96D76">
      <w:pPr>
        <w:pStyle w:val="ConsPlusNormal"/>
        <w:ind w:left="851" w:firstLine="539"/>
        <w:jc w:val="both"/>
        <w:rPr>
          <w:sz w:val="20"/>
          <w:szCs w:val="20"/>
        </w:rPr>
      </w:pPr>
      <w:r w:rsidRPr="00D92A8B">
        <w:rPr>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B96D76" w:rsidRPr="00D92A8B" w:rsidRDefault="00B96D76" w:rsidP="00B96D76">
      <w:pPr>
        <w:pStyle w:val="ConsPlusNormal"/>
        <w:ind w:left="851"/>
        <w:jc w:val="both"/>
        <w:rPr>
          <w:sz w:val="20"/>
          <w:szCs w:val="20"/>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_________________                            _________________                         __________________________</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Должность                                                 Подпись                                      Ф.И.О. уполномоченного</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уполномоченного                                 </w:t>
      </w:r>
      <w:proofErr w:type="spellStart"/>
      <w:r w:rsidRPr="00D92A8B">
        <w:rPr>
          <w:rFonts w:ascii="Times New Roman" w:hAnsi="Times New Roman" w:cs="Times New Roman"/>
        </w:rPr>
        <w:t>уполномоченного</w:t>
      </w:r>
      <w:proofErr w:type="spellEnd"/>
      <w:r w:rsidRPr="00D92A8B">
        <w:rPr>
          <w:rFonts w:ascii="Times New Roman" w:hAnsi="Times New Roman" w:cs="Times New Roman"/>
        </w:rPr>
        <w:t xml:space="preserve">                                       представителя</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представителя                                       </w:t>
      </w:r>
      <w:proofErr w:type="spellStart"/>
      <w:r w:rsidRPr="00D92A8B">
        <w:rPr>
          <w:rFonts w:ascii="Times New Roman" w:hAnsi="Times New Roman" w:cs="Times New Roman"/>
        </w:rPr>
        <w:t>представителя</w:t>
      </w:r>
      <w:proofErr w:type="spellEnd"/>
      <w:r w:rsidRPr="00D92A8B">
        <w:rPr>
          <w:rFonts w:ascii="Times New Roman" w:hAnsi="Times New Roman" w:cs="Times New Roman"/>
        </w:rPr>
        <w:t xml:space="preserve">                                            (претендента)</w:t>
      </w: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(претендента)                                        (претендента)</w:t>
      </w:r>
    </w:p>
    <w:p w:rsidR="00B96D76" w:rsidRPr="00D92A8B" w:rsidRDefault="00B96D76" w:rsidP="00B96D76">
      <w:pPr>
        <w:pStyle w:val="ConsPlusNonformat"/>
        <w:ind w:left="851"/>
        <w:jc w:val="both"/>
        <w:rPr>
          <w:rFonts w:ascii="Times New Roman" w:hAnsi="Times New Roman" w:cs="Times New Roman"/>
        </w:rPr>
      </w:pPr>
    </w:p>
    <w:p w:rsidR="00B96D76" w:rsidRPr="00D92A8B" w:rsidRDefault="00B96D76" w:rsidP="00B96D76">
      <w:pPr>
        <w:pStyle w:val="ConsPlusNonformat"/>
        <w:ind w:left="851"/>
        <w:jc w:val="both"/>
        <w:rPr>
          <w:rFonts w:ascii="Times New Roman" w:hAnsi="Times New Roman" w:cs="Times New Roman"/>
        </w:rPr>
      </w:pPr>
    </w:p>
    <w:p w:rsidR="00B96D76" w:rsidRPr="00D92A8B" w:rsidRDefault="00B96D76" w:rsidP="00B96D76">
      <w:pPr>
        <w:pStyle w:val="ConsPlusNonformat"/>
        <w:ind w:left="851"/>
        <w:jc w:val="both"/>
        <w:rPr>
          <w:rFonts w:ascii="Times New Roman" w:hAnsi="Times New Roman" w:cs="Times New Roman"/>
        </w:rPr>
      </w:pPr>
      <w:r w:rsidRPr="00D92A8B">
        <w:rPr>
          <w:rFonts w:ascii="Times New Roman" w:hAnsi="Times New Roman" w:cs="Times New Roman"/>
        </w:rPr>
        <w:t xml:space="preserve">    М.П. (при наличии)</w:t>
      </w:r>
    </w:p>
    <w:p w:rsidR="00B96D76" w:rsidRPr="00D92A8B" w:rsidRDefault="00B96D76">
      <w:pPr>
        <w:rPr>
          <w:rFonts w:ascii="Times New Roman" w:hAnsi="Times New Roman"/>
          <w:i/>
          <w:sz w:val="20"/>
          <w:szCs w:val="20"/>
        </w:rPr>
      </w:pPr>
      <w:r w:rsidRPr="00D92A8B">
        <w:rPr>
          <w:rFonts w:ascii="Times New Roman" w:hAnsi="Times New Roman"/>
          <w:i/>
          <w:sz w:val="20"/>
          <w:szCs w:val="20"/>
        </w:rPr>
        <w:br w:type="page"/>
      </w:r>
    </w:p>
    <w:p w:rsidR="00B96D76" w:rsidRPr="00D92A8B" w:rsidRDefault="00B96D76" w:rsidP="00B96D76">
      <w:pPr>
        <w:spacing w:line="240" w:lineRule="auto"/>
        <w:ind w:firstLine="709"/>
        <w:contextualSpacing/>
        <w:jc w:val="right"/>
        <w:rPr>
          <w:rFonts w:ascii="Times New Roman" w:hAnsi="Times New Roman"/>
          <w:i/>
          <w:sz w:val="20"/>
          <w:szCs w:val="20"/>
        </w:rPr>
      </w:pPr>
      <w:r w:rsidRPr="00D92A8B">
        <w:rPr>
          <w:rFonts w:ascii="Times New Roman" w:hAnsi="Times New Roman"/>
          <w:i/>
          <w:sz w:val="20"/>
          <w:szCs w:val="20"/>
        </w:rPr>
        <w:lastRenderedPageBreak/>
        <w:t>Приложение 2</w:t>
      </w:r>
    </w:p>
    <w:p w:rsidR="00B96D76" w:rsidRPr="00D92A8B"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D92A8B">
        <w:rPr>
          <w:rFonts w:ascii="Times New Roman" w:hAnsi="Times New Roman"/>
          <w:i/>
          <w:sz w:val="20"/>
          <w:szCs w:val="20"/>
        </w:rPr>
        <w:t xml:space="preserve">                                                                к настоящей конкурсной документации</w:t>
      </w:r>
    </w:p>
    <w:p w:rsidR="00B96D76" w:rsidRPr="00D92A8B" w:rsidRDefault="00B96D76" w:rsidP="0038046E">
      <w:pPr>
        <w:spacing w:after="0" w:line="240" w:lineRule="auto"/>
        <w:ind w:left="567"/>
        <w:rPr>
          <w:rFonts w:ascii="Times New Roman" w:hAnsi="Times New Roman"/>
          <w:sz w:val="20"/>
          <w:szCs w:val="20"/>
        </w:rPr>
      </w:pPr>
    </w:p>
    <w:p w:rsidR="00B96D76" w:rsidRPr="00D92A8B" w:rsidRDefault="00B96D76" w:rsidP="0038046E">
      <w:pPr>
        <w:spacing w:after="0" w:line="240" w:lineRule="auto"/>
        <w:ind w:left="567"/>
        <w:rPr>
          <w:rFonts w:ascii="Times New Roman" w:hAnsi="Times New Roman"/>
          <w:sz w:val="20"/>
          <w:szCs w:val="20"/>
        </w:rPr>
      </w:pPr>
    </w:p>
    <w:p w:rsidR="00B96D76" w:rsidRPr="00D92A8B" w:rsidRDefault="00B96D76" w:rsidP="00B96D76">
      <w:pPr>
        <w:pStyle w:val="ConsPlusNormal"/>
        <w:ind w:left="709"/>
        <w:jc w:val="center"/>
        <w:rPr>
          <w:sz w:val="20"/>
          <w:szCs w:val="20"/>
        </w:rPr>
      </w:pPr>
      <w:r w:rsidRPr="00D92A8B">
        <w:rPr>
          <w:sz w:val="20"/>
          <w:szCs w:val="20"/>
        </w:rPr>
        <w:t>(ФОРМА)</w:t>
      </w:r>
    </w:p>
    <w:p w:rsidR="003107CC" w:rsidRPr="00D92A8B" w:rsidRDefault="00B96D76" w:rsidP="003107CC">
      <w:pPr>
        <w:pStyle w:val="ConsPlusNormal"/>
        <w:ind w:left="851"/>
        <w:jc w:val="center"/>
        <w:rPr>
          <w:sz w:val="20"/>
          <w:szCs w:val="20"/>
        </w:rPr>
      </w:pPr>
      <w:r w:rsidRPr="00D92A8B">
        <w:rPr>
          <w:sz w:val="20"/>
          <w:szCs w:val="20"/>
        </w:rPr>
        <w:t>Конкурсное предложение претендента на участие в открытом</w:t>
      </w:r>
      <w:r w:rsidR="00BB1C08" w:rsidRPr="00D92A8B">
        <w:rPr>
          <w:sz w:val="20"/>
          <w:szCs w:val="20"/>
        </w:rPr>
        <w:t xml:space="preserve"> </w:t>
      </w:r>
      <w:r w:rsidRPr="00D92A8B">
        <w:rPr>
          <w:sz w:val="20"/>
          <w:szCs w:val="20"/>
        </w:rPr>
        <w:t>конкурсе на право осуществления перевозок автомобильным</w:t>
      </w:r>
      <w:r w:rsidR="00BB1C08" w:rsidRPr="00D92A8B">
        <w:rPr>
          <w:sz w:val="20"/>
          <w:szCs w:val="20"/>
        </w:rPr>
        <w:t xml:space="preserve"> </w:t>
      </w:r>
      <w:r w:rsidRPr="00D92A8B">
        <w:rPr>
          <w:sz w:val="20"/>
          <w:szCs w:val="20"/>
        </w:rPr>
        <w:t xml:space="preserve">транспортом </w:t>
      </w:r>
      <w:r w:rsidR="00323EC0" w:rsidRPr="00D92A8B">
        <w:rPr>
          <w:sz w:val="20"/>
          <w:szCs w:val="20"/>
        </w:rPr>
        <w:t xml:space="preserve">по межмуниципальному маршруту регулярных перевозок в Тверской области </w:t>
      </w:r>
    </w:p>
    <w:p w:rsidR="003107CC" w:rsidRPr="00D92A8B" w:rsidRDefault="00323EC0" w:rsidP="003107CC">
      <w:pPr>
        <w:pStyle w:val="ConsPlusNormal"/>
        <w:ind w:left="851"/>
        <w:jc w:val="center"/>
        <w:rPr>
          <w:sz w:val="20"/>
          <w:szCs w:val="20"/>
        </w:rPr>
      </w:pPr>
      <w:r w:rsidRPr="00D92A8B">
        <w:rPr>
          <w:sz w:val="20"/>
          <w:szCs w:val="20"/>
        </w:rPr>
        <w:t xml:space="preserve">№ </w:t>
      </w:r>
      <w:r w:rsidR="003107CC" w:rsidRPr="00D92A8B">
        <w:rPr>
          <w:sz w:val="20"/>
          <w:szCs w:val="20"/>
        </w:rPr>
        <w:t xml:space="preserve">205 «Боровлево-2 – Южный-Д – пос. </w:t>
      </w:r>
      <w:proofErr w:type="spellStart"/>
      <w:r w:rsidR="003107CC" w:rsidRPr="00D92A8B">
        <w:rPr>
          <w:sz w:val="20"/>
          <w:szCs w:val="20"/>
        </w:rPr>
        <w:t>Литвинки</w:t>
      </w:r>
      <w:proofErr w:type="spellEnd"/>
      <w:r w:rsidR="003107CC" w:rsidRPr="00D92A8B">
        <w:rPr>
          <w:sz w:val="20"/>
          <w:szCs w:val="20"/>
        </w:rPr>
        <w:t xml:space="preserve"> – ПМК»</w:t>
      </w:r>
    </w:p>
    <w:p w:rsidR="003107CC" w:rsidRPr="00D92A8B" w:rsidRDefault="003107CC" w:rsidP="003107CC">
      <w:pPr>
        <w:pStyle w:val="ConsPlusNormal"/>
        <w:ind w:left="851"/>
        <w:jc w:val="center"/>
        <w:rPr>
          <w:sz w:val="20"/>
          <w:szCs w:val="20"/>
        </w:rPr>
      </w:pPr>
      <w:r w:rsidRPr="00D92A8B">
        <w:rPr>
          <w:sz w:val="20"/>
          <w:szCs w:val="20"/>
        </w:rPr>
        <w:t>(извещение № 635-адм/33 от 10.10.2018 года)</w:t>
      </w:r>
    </w:p>
    <w:p w:rsidR="00B96D76" w:rsidRPr="00D92A8B" w:rsidRDefault="00B96D76" w:rsidP="00323EC0">
      <w:pPr>
        <w:pStyle w:val="ConsPlusNormal"/>
        <w:ind w:left="709"/>
        <w:jc w:val="center"/>
        <w:rPr>
          <w:sz w:val="20"/>
          <w:szCs w:val="20"/>
        </w:rPr>
      </w:pPr>
    </w:p>
    <w:p w:rsidR="00B96D76" w:rsidRPr="00D92A8B" w:rsidRDefault="00B96D76" w:rsidP="00B96D76">
      <w:pPr>
        <w:pStyle w:val="ConsPlusNormal"/>
        <w:ind w:left="709"/>
        <w:jc w:val="center"/>
        <w:rPr>
          <w:sz w:val="20"/>
          <w:szCs w:val="20"/>
        </w:rPr>
      </w:pPr>
      <w:r w:rsidRPr="00D92A8B">
        <w:rPr>
          <w:sz w:val="20"/>
          <w:szCs w:val="20"/>
        </w:rPr>
        <w:t xml:space="preserve">___________________________________________________________ </w:t>
      </w:r>
    </w:p>
    <w:p w:rsidR="00B96D76" w:rsidRPr="00D92A8B" w:rsidRDefault="00B96D76" w:rsidP="00B96D76">
      <w:pPr>
        <w:pStyle w:val="ConsPlusNormal"/>
        <w:ind w:left="709"/>
        <w:jc w:val="center"/>
        <w:rPr>
          <w:sz w:val="20"/>
          <w:szCs w:val="20"/>
        </w:rPr>
      </w:pPr>
      <w:r w:rsidRPr="00D92A8B">
        <w:rPr>
          <w:sz w:val="20"/>
          <w:szCs w:val="20"/>
        </w:rPr>
        <w:t>(наименование претендента)</w:t>
      </w:r>
    </w:p>
    <w:p w:rsidR="00B96D76" w:rsidRPr="00D92A8B" w:rsidRDefault="00B96D76" w:rsidP="00B96D76">
      <w:pPr>
        <w:pStyle w:val="ConsPlusNormal"/>
        <w:ind w:left="709"/>
        <w:jc w:val="center"/>
        <w:rPr>
          <w:sz w:val="20"/>
          <w:szCs w:val="20"/>
        </w:rPr>
      </w:pPr>
    </w:p>
    <w:tbl>
      <w:tblPr>
        <w:tblW w:w="978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3544"/>
      </w:tblGrid>
      <w:tr w:rsidR="00D92A8B" w:rsidRPr="00D92A8B" w:rsidTr="00BB1C08">
        <w:tc>
          <w:tcPr>
            <w:tcW w:w="709" w:type="dxa"/>
          </w:tcPr>
          <w:p w:rsidR="00B96D76" w:rsidRPr="00D92A8B" w:rsidRDefault="00B96D76" w:rsidP="00030057">
            <w:pPr>
              <w:pStyle w:val="ConsPlusNormal"/>
              <w:jc w:val="center"/>
              <w:rPr>
                <w:sz w:val="20"/>
                <w:szCs w:val="20"/>
              </w:rPr>
            </w:pPr>
            <w:r w:rsidRPr="00D92A8B">
              <w:rPr>
                <w:sz w:val="20"/>
                <w:szCs w:val="20"/>
              </w:rPr>
              <w:t>№ п/п</w:t>
            </w:r>
          </w:p>
        </w:tc>
        <w:tc>
          <w:tcPr>
            <w:tcW w:w="5528" w:type="dxa"/>
          </w:tcPr>
          <w:p w:rsidR="00B96D76" w:rsidRPr="00D92A8B" w:rsidRDefault="00B96D76" w:rsidP="00030057">
            <w:pPr>
              <w:pStyle w:val="ConsPlusNormal"/>
              <w:jc w:val="center"/>
              <w:rPr>
                <w:sz w:val="20"/>
                <w:szCs w:val="20"/>
              </w:rPr>
            </w:pPr>
            <w:r w:rsidRPr="00D92A8B">
              <w:rPr>
                <w:sz w:val="20"/>
                <w:szCs w:val="20"/>
              </w:rPr>
              <w:t>Критерии</w:t>
            </w:r>
          </w:p>
        </w:tc>
        <w:tc>
          <w:tcPr>
            <w:tcW w:w="3544" w:type="dxa"/>
          </w:tcPr>
          <w:p w:rsidR="00B96D76" w:rsidRPr="00D92A8B" w:rsidRDefault="00B96D76" w:rsidP="00030057">
            <w:pPr>
              <w:pStyle w:val="ConsPlusNormal"/>
              <w:jc w:val="center"/>
              <w:rPr>
                <w:sz w:val="20"/>
                <w:szCs w:val="20"/>
              </w:rPr>
            </w:pPr>
            <w:r w:rsidRPr="00D92A8B">
              <w:rPr>
                <w:sz w:val="20"/>
                <w:szCs w:val="20"/>
              </w:rPr>
              <w:t>Предложение претендента</w:t>
            </w:r>
          </w:p>
        </w:tc>
      </w:tr>
      <w:tr w:rsidR="00D92A8B" w:rsidRPr="00D92A8B" w:rsidTr="00BB1C08">
        <w:tc>
          <w:tcPr>
            <w:tcW w:w="709" w:type="dxa"/>
          </w:tcPr>
          <w:p w:rsidR="00B96D76" w:rsidRPr="00D92A8B" w:rsidRDefault="00B96D76" w:rsidP="00030057">
            <w:pPr>
              <w:pStyle w:val="ConsPlusNormal"/>
              <w:jc w:val="center"/>
              <w:rPr>
                <w:sz w:val="20"/>
                <w:szCs w:val="20"/>
              </w:rPr>
            </w:pPr>
            <w:r w:rsidRPr="00D92A8B">
              <w:rPr>
                <w:sz w:val="20"/>
                <w:szCs w:val="20"/>
              </w:rPr>
              <w:t>1</w:t>
            </w:r>
          </w:p>
        </w:tc>
        <w:tc>
          <w:tcPr>
            <w:tcW w:w="5528" w:type="dxa"/>
          </w:tcPr>
          <w:p w:rsidR="00B96D76" w:rsidRPr="00D92A8B" w:rsidRDefault="00B96D76" w:rsidP="00030057">
            <w:pPr>
              <w:pStyle w:val="ConsPlusNormal"/>
              <w:rPr>
                <w:sz w:val="20"/>
                <w:szCs w:val="20"/>
              </w:rPr>
            </w:pPr>
            <w:r w:rsidRPr="00D92A8B">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3544" w:type="dxa"/>
          </w:tcPr>
          <w:p w:rsidR="00B96D76" w:rsidRPr="00D92A8B" w:rsidRDefault="00B96D76" w:rsidP="00030057">
            <w:pPr>
              <w:autoSpaceDE w:val="0"/>
              <w:autoSpaceDN w:val="0"/>
              <w:adjustRightInd w:val="0"/>
              <w:spacing w:after="0" w:line="240" w:lineRule="auto"/>
              <w:rPr>
                <w:rFonts w:ascii="Times New Roman" w:hAnsi="Times New Roman"/>
                <w:sz w:val="20"/>
                <w:szCs w:val="20"/>
                <w:lang w:eastAsia="ru-RU"/>
              </w:rPr>
            </w:pPr>
            <w:r w:rsidRPr="00D92A8B">
              <w:rPr>
                <w:rFonts w:ascii="Times New Roman" w:hAnsi="Times New Roman"/>
                <w:sz w:val="20"/>
                <w:szCs w:val="20"/>
                <w:lang w:eastAsia="ru-RU"/>
              </w:rPr>
              <w:t xml:space="preserve">Претендент указывает количество </w:t>
            </w:r>
            <w:r w:rsidRPr="00D92A8B">
              <w:rPr>
                <w:rFonts w:ascii="Times New Roman" w:hAnsi="Times New Roman"/>
                <w:b/>
                <w:sz w:val="20"/>
                <w:szCs w:val="20"/>
                <w:lang w:eastAsia="ru-RU"/>
              </w:rPr>
              <w:t>полных лет</w:t>
            </w:r>
            <w:r w:rsidRPr="00D92A8B">
              <w:rPr>
                <w:rFonts w:ascii="Times New Roman" w:hAnsi="Times New Roman"/>
                <w:sz w:val="20"/>
                <w:szCs w:val="20"/>
                <w:lang w:eastAsia="ru-RU"/>
              </w:rPr>
              <w:t xml:space="preserve"> осуществления им перевозок по маршрутам регулярных перевозок.</w:t>
            </w:r>
          </w:p>
          <w:p w:rsidR="00B96D76" w:rsidRPr="00D92A8B" w:rsidRDefault="00B96D76" w:rsidP="00030057">
            <w:pPr>
              <w:autoSpaceDE w:val="0"/>
              <w:autoSpaceDN w:val="0"/>
              <w:adjustRightInd w:val="0"/>
              <w:spacing w:after="0" w:line="240" w:lineRule="auto"/>
              <w:rPr>
                <w:i/>
                <w:sz w:val="20"/>
                <w:szCs w:val="20"/>
              </w:rPr>
            </w:pPr>
            <w:r w:rsidRPr="00D92A8B">
              <w:rPr>
                <w:rFonts w:ascii="Times New Roman" w:hAnsi="Times New Roman"/>
                <w:sz w:val="20"/>
                <w:szCs w:val="20"/>
                <w:lang w:eastAsia="ru-RU"/>
              </w:rPr>
              <w:t>В случае участия в отрытом конкурсе  участников договора простого товарищества указывается количество полных лет осуществления перевозок по маршрутам регулярных перевозок каждым участником</w:t>
            </w:r>
            <w:r w:rsidRPr="00D92A8B">
              <w:rPr>
                <w:sz w:val="20"/>
                <w:szCs w:val="20"/>
              </w:rPr>
              <w:t xml:space="preserve"> </w:t>
            </w:r>
            <w:r w:rsidRPr="00D92A8B">
              <w:rPr>
                <w:rFonts w:ascii="Times New Roman" w:hAnsi="Times New Roman"/>
                <w:sz w:val="20"/>
                <w:szCs w:val="20"/>
                <w:lang w:eastAsia="ru-RU"/>
              </w:rPr>
              <w:t>товарищества</w:t>
            </w:r>
          </w:p>
        </w:tc>
      </w:tr>
      <w:tr w:rsidR="00D92A8B" w:rsidRPr="00D92A8B" w:rsidTr="00BB1C08">
        <w:tc>
          <w:tcPr>
            <w:tcW w:w="709" w:type="dxa"/>
          </w:tcPr>
          <w:p w:rsidR="00B96D76" w:rsidRPr="00D92A8B" w:rsidRDefault="00B96D76" w:rsidP="00030057">
            <w:pPr>
              <w:pStyle w:val="ConsPlusNormal"/>
              <w:jc w:val="center"/>
              <w:rPr>
                <w:sz w:val="20"/>
                <w:szCs w:val="20"/>
              </w:rPr>
            </w:pPr>
            <w:r w:rsidRPr="00D92A8B">
              <w:rPr>
                <w:sz w:val="20"/>
                <w:szCs w:val="20"/>
              </w:rPr>
              <w:t>2</w:t>
            </w:r>
          </w:p>
        </w:tc>
        <w:tc>
          <w:tcPr>
            <w:tcW w:w="5528" w:type="dxa"/>
          </w:tcPr>
          <w:p w:rsidR="00B96D76" w:rsidRPr="00D92A8B" w:rsidRDefault="00B96D76" w:rsidP="00030057">
            <w:pPr>
              <w:pStyle w:val="ConsPlusNormal"/>
              <w:rPr>
                <w:sz w:val="20"/>
                <w:szCs w:val="20"/>
              </w:rPr>
            </w:pPr>
            <w:r w:rsidRPr="00D92A8B">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3544" w:type="dxa"/>
          </w:tcPr>
          <w:p w:rsidR="00B96D76" w:rsidRPr="00D92A8B" w:rsidRDefault="00B96D76" w:rsidP="00030057">
            <w:pPr>
              <w:pStyle w:val="ConsPlusNormal"/>
              <w:rPr>
                <w:sz w:val="20"/>
                <w:szCs w:val="20"/>
              </w:rPr>
            </w:pPr>
            <w:r w:rsidRPr="00D92A8B">
              <w:rPr>
                <w:sz w:val="20"/>
                <w:szCs w:val="20"/>
              </w:rPr>
              <w:t xml:space="preserve">Претендент </w:t>
            </w:r>
            <w:hyperlink w:anchor="P429" w:history="1">
              <w:r w:rsidRPr="00D92A8B">
                <w:rPr>
                  <w:sz w:val="20"/>
                  <w:szCs w:val="20"/>
                </w:rPr>
                <w:t>указывает</w:t>
              </w:r>
            </w:hyperlink>
            <w:r w:rsidRPr="00D92A8B">
              <w:rPr>
                <w:sz w:val="20"/>
                <w:szCs w:val="20"/>
              </w:rPr>
              <w:t xml:space="preserve"> характеристики транспортных средств, влияющие на качество перевозок, в приложении к настоящему конкурсному предложению </w:t>
            </w:r>
            <w:r w:rsidRPr="00D92A8B">
              <w:rPr>
                <w:b/>
                <w:sz w:val="20"/>
                <w:szCs w:val="20"/>
              </w:rPr>
              <w:t>по каждому транспортному средству</w:t>
            </w:r>
            <w:r w:rsidRPr="00D92A8B">
              <w:rPr>
                <w:sz w:val="20"/>
                <w:szCs w:val="20"/>
              </w:rPr>
              <w:t>, предлагаемому для осуществления перевозок по маршруту регулярных перевозок</w:t>
            </w:r>
          </w:p>
        </w:tc>
      </w:tr>
      <w:tr w:rsidR="00D92A8B" w:rsidRPr="00D92A8B" w:rsidTr="00BB1C08">
        <w:tc>
          <w:tcPr>
            <w:tcW w:w="709" w:type="dxa"/>
          </w:tcPr>
          <w:p w:rsidR="00B96D76" w:rsidRPr="00D92A8B" w:rsidRDefault="00B96D76" w:rsidP="00030057">
            <w:pPr>
              <w:pStyle w:val="ConsPlusNormal"/>
              <w:jc w:val="center"/>
              <w:rPr>
                <w:sz w:val="20"/>
                <w:szCs w:val="20"/>
              </w:rPr>
            </w:pPr>
            <w:r w:rsidRPr="00D92A8B">
              <w:rPr>
                <w:sz w:val="20"/>
                <w:szCs w:val="20"/>
              </w:rPr>
              <w:t>3</w:t>
            </w:r>
          </w:p>
        </w:tc>
        <w:tc>
          <w:tcPr>
            <w:tcW w:w="5528" w:type="dxa"/>
          </w:tcPr>
          <w:p w:rsidR="00B96D76" w:rsidRPr="00D92A8B" w:rsidRDefault="00B96D76" w:rsidP="00030057">
            <w:pPr>
              <w:pStyle w:val="ConsPlusNormal"/>
              <w:rPr>
                <w:sz w:val="20"/>
                <w:szCs w:val="20"/>
              </w:rPr>
            </w:pPr>
            <w:r w:rsidRPr="00D92A8B">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3544" w:type="dxa"/>
          </w:tcPr>
          <w:p w:rsidR="00B96D76" w:rsidRPr="00D92A8B" w:rsidRDefault="00B96D76" w:rsidP="00030057">
            <w:pPr>
              <w:pStyle w:val="ConsPlusNormal"/>
              <w:rPr>
                <w:sz w:val="20"/>
                <w:szCs w:val="20"/>
              </w:rPr>
            </w:pPr>
            <w:r w:rsidRPr="00D92A8B">
              <w:rPr>
                <w:sz w:val="20"/>
                <w:szCs w:val="20"/>
              </w:rPr>
              <w:t xml:space="preserve">Претендентом указывается количество полных лет </w:t>
            </w:r>
            <w:r w:rsidRPr="00D92A8B">
              <w:rPr>
                <w:b/>
                <w:sz w:val="20"/>
                <w:szCs w:val="20"/>
              </w:rPr>
              <w:t>по каждому транспортному средству</w:t>
            </w:r>
            <w:r w:rsidRPr="00D92A8B">
              <w:rPr>
                <w:sz w:val="20"/>
                <w:szCs w:val="20"/>
              </w:rPr>
              <w:t>, предлагаемому для осуществления перевозок по маршруту регулярных перевозок</w:t>
            </w:r>
          </w:p>
        </w:tc>
      </w:tr>
    </w:tbl>
    <w:p w:rsidR="00B96D76" w:rsidRPr="00D92A8B" w:rsidRDefault="00B96D76" w:rsidP="00B96D76">
      <w:pPr>
        <w:pStyle w:val="ConsPlusNormal"/>
        <w:jc w:val="both"/>
        <w:rPr>
          <w:sz w:val="20"/>
          <w:szCs w:val="20"/>
        </w:rPr>
      </w:pPr>
    </w:p>
    <w:p w:rsidR="00B96D76" w:rsidRPr="00D92A8B" w:rsidRDefault="00B96D76" w:rsidP="00B96D76">
      <w:pPr>
        <w:pStyle w:val="ConsPlusNonformat"/>
        <w:jc w:val="both"/>
        <w:rPr>
          <w:rFonts w:ascii="Times New Roman" w:hAnsi="Times New Roman" w:cs="Times New Roman"/>
        </w:rPr>
      </w:pPr>
      <w:r w:rsidRPr="00D92A8B">
        <w:rPr>
          <w:rFonts w:ascii="Times New Roman" w:hAnsi="Times New Roman" w:cs="Times New Roman"/>
        </w:rPr>
        <w:t xml:space="preserve">          _________________         _________________              _________________________</w:t>
      </w:r>
    </w:p>
    <w:p w:rsidR="00B96D76" w:rsidRPr="00D92A8B" w:rsidRDefault="00B96D76" w:rsidP="00B96D76">
      <w:pPr>
        <w:pStyle w:val="ConsPlusNonformat"/>
        <w:ind w:left="567"/>
        <w:jc w:val="both"/>
        <w:rPr>
          <w:rFonts w:ascii="Times New Roman" w:hAnsi="Times New Roman" w:cs="Times New Roman"/>
        </w:rPr>
      </w:pPr>
      <w:r w:rsidRPr="00D92A8B">
        <w:rPr>
          <w:rFonts w:ascii="Times New Roman" w:hAnsi="Times New Roman" w:cs="Times New Roman"/>
        </w:rPr>
        <w:t xml:space="preserve">    должность                               подпись                           Ф.И.О. уполномоченного</w:t>
      </w:r>
    </w:p>
    <w:p w:rsidR="00B96D76" w:rsidRPr="00D92A8B" w:rsidRDefault="00B96D76" w:rsidP="00B96D76">
      <w:pPr>
        <w:pStyle w:val="ConsPlusNonformat"/>
        <w:ind w:left="567"/>
        <w:jc w:val="both"/>
        <w:rPr>
          <w:rFonts w:ascii="Times New Roman" w:hAnsi="Times New Roman" w:cs="Times New Roman"/>
        </w:rPr>
      </w:pPr>
      <w:r w:rsidRPr="00D92A8B">
        <w:rPr>
          <w:rFonts w:ascii="Times New Roman" w:hAnsi="Times New Roman" w:cs="Times New Roman"/>
        </w:rPr>
        <w:t xml:space="preserve"> уполномоченного               </w:t>
      </w:r>
      <w:proofErr w:type="spellStart"/>
      <w:r w:rsidRPr="00D92A8B">
        <w:rPr>
          <w:rFonts w:ascii="Times New Roman" w:hAnsi="Times New Roman" w:cs="Times New Roman"/>
        </w:rPr>
        <w:t>уполномоченного</w:t>
      </w:r>
      <w:proofErr w:type="spellEnd"/>
      <w:r w:rsidRPr="00D92A8B">
        <w:rPr>
          <w:rFonts w:ascii="Times New Roman" w:hAnsi="Times New Roman" w:cs="Times New Roman"/>
        </w:rPr>
        <w:t xml:space="preserve">                            представителя</w:t>
      </w:r>
    </w:p>
    <w:p w:rsidR="00B96D76" w:rsidRPr="00D92A8B" w:rsidRDefault="00B96D76" w:rsidP="00B96D76">
      <w:pPr>
        <w:pStyle w:val="ConsPlusNonformat"/>
        <w:ind w:left="567"/>
        <w:jc w:val="both"/>
        <w:rPr>
          <w:rFonts w:ascii="Times New Roman" w:hAnsi="Times New Roman" w:cs="Times New Roman"/>
        </w:rPr>
      </w:pPr>
      <w:r w:rsidRPr="00D92A8B">
        <w:rPr>
          <w:rFonts w:ascii="Times New Roman" w:hAnsi="Times New Roman" w:cs="Times New Roman"/>
        </w:rPr>
        <w:t xml:space="preserve">  представителя                     </w:t>
      </w:r>
      <w:proofErr w:type="spellStart"/>
      <w:r w:rsidRPr="00D92A8B">
        <w:rPr>
          <w:rFonts w:ascii="Times New Roman" w:hAnsi="Times New Roman" w:cs="Times New Roman"/>
        </w:rPr>
        <w:t>представителя</w:t>
      </w:r>
      <w:proofErr w:type="spellEnd"/>
      <w:r w:rsidRPr="00D92A8B">
        <w:rPr>
          <w:rFonts w:ascii="Times New Roman" w:hAnsi="Times New Roman" w:cs="Times New Roman"/>
        </w:rPr>
        <w:t xml:space="preserve">                                (претендента)</w:t>
      </w:r>
    </w:p>
    <w:p w:rsidR="00B96D76" w:rsidRPr="00D92A8B" w:rsidRDefault="00B96D76" w:rsidP="00B96D76">
      <w:pPr>
        <w:pStyle w:val="ConsPlusNonformat"/>
        <w:ind w:left="567"/>
        <w:jc w:val="both"/>
        <w:rPr>
          <w:rFonts w:ascii="Times New Roman" w:hAnsi="Times New Roman" w:cs="Times New Roman"/>
        </w:rPr>
      </w:pPr>
      <w:r w:rsidRPr="00D92A8B">
        <w:rPr>
          <w:rFonts w:ascii="Times New Roman" w:hAnsi="Times New Roman" w:cs="Times New Roman"/>
        </w:rPr>
        <w:t xml:space="preserve">  (претендента)                      (претендента)</w:t>
      </w:r>
    </w:p>
    <w:p w:rsidR="00B96D76" w:rsidRPr="00D92A8B" w:rsidRDefault="00B96D76" w:rsidP="00B96D76">
      <w:pPr>
        <w:pStyle w:val="ConsPlusNonformat"/>
        <w:ind w:left="567"/>
        <w:jc w:val="both"/>
        <w:rPr>
          <w:rFonts w:ascii="Times New Roman" w:hAnsi="Times New Roman" w:cs="Times New Roman"/>
        </w:rPr>
      </w:pPr>
    </w:p>
    <w:p w:rsidR="00B96D76" w:rsidRPr="00D92A8B" w:rsidRDefault="00B96D76" w:rsidP="00B96D76">
      <w:pPr>
        <w:pStyle w:val="ConsPlusNonformat"/>
        <w:ind w:left="567"/>
        <w:jc w:val="both"/>
        <w:rPr>
          <w:rFonts w:ascii="Times New Roman" w:hAnsi="Times New Roman" w:cs="Times New Roman"/>
        </w:rPr>
      </w:pPr>
      <w:r w:rsidRPr="00D92A8B">
        <w:rPr>
          <w:rFonts w:ascii="Times New Roman" w:hAnsi="Times New Roman" w:cs="Times New Roman"/>
        </w:rPr>
        <w:t>М.П. (при наличии)</w:t>
      </w:r>
    </w:p>
    <w:p w:rsidR="00B96D76" w:rsidRPr="00D92A8B" w:rsidRDefault="00B96D76" w:rsidP="0038046E">
      <w:pPr>
        <w:spacing w:after="0" w:line="240" w:lineRule="auto"/>
        <w:ind w:left="567"/>
        <w:rPr>
          <w:rFonts w:ascii="Times New Roman" w:hAnsi="Times New Roman"/>
          <w:sz w:val="20"/>
          <w:szCs w:val="20"/>
        </w:rPr>
      </w:pPr>
    </w:p>
    <w:p w:rsidR="00BB1C08" w:rsidRPr="00D92A8B" w:rsidRDefault="00BB1C08">
      <w:pPr>
        <w:rPr>
          <w:rFonts w:ascii="Times New Roman" w:hAnsi="Times New Roman"/>
          <w:sz w:val="20"/>
          <w:szCs w:val="20"/>
        </w:rPr>
      </w:pPr>
      <w:r w:rsidRPr="00D92A8B">
        <w:rPr>
          <w:rFonts w:ascii="Times New Roman" w:hAnsi="Times New Roman"/>
          <w:sz w:val="20"/>
          <w:szCs w:val="20"/>
        </w:rPr>
        <w:br w:type="page"/>
      </w:r>
    </w:p>
    <w:p w:rsidR="00BB1C08" w:rsidRPr="00D92A8B" w:rsidRDefault="00BB1C08" w:rsidP="00BB1C08">
      <w:pPr>
        <w:spacing w:after="0" w:line="240" w:lineRule="auto"/>
        <w:ind w:left="567"/>
        <w:rPr>
          <w:rFonts w:ascii="Times New Roman" w:hAnsi="Times New Roman"/>
          <w:sz w:val="20"/>
          <w:szCs w:val="20"/>
        </w:rPr>
        <w:sectPr w:rsidR="00BB1C08" w:rsidRPr="00D92A8B" w:rsidSect="00E72AF9">
          <w:pgSz w:w="11906" w:h="16838"/>
          <w:pgMar w:top="709" w:right="567" w:bottom="1134" w:left="851" w:header="709" w:footer="709" w:gutter="0"/>
          <w:cols w:space="708"/>
          <w:docGrid w:linePitch="360"/>
        </w:sectPr>
      </w:pPr>
    </w:p>
    <w:p w:rsidR="00BB1C08" w:rsidRPr="00D92A8B"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D92A8B"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D92A8B"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D92A8B"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r w:rsidRPr="00D92A8B">
        <w:rPr>
          <w:rFonts w:ascii="Times New Roman" w:hAnsi="Times New Roman"/>
          <w:sz w:val="20"/>
          <w:szCs w:val="20"/>
          <w:lang w:eastAsia="ru-RU"/>
        </w:rPr>
        <w:t xml:space="preserve">Приложение </w:t>
      </w:r>
    </w:p>
    <w:p w:rsidR="00BB1C08" w:rsidRPr="00D92A8B" w:rsidRDefault="00BB1C08" w:rsidP="00BB1C08">
      <w:pPr>
        <w:autoSpaceDE w:val="0"/>
        <w:autoSpaceDN w:val="0"/>
        <w:adjustRightInd w:val="0"/>
        <w:spacing w:after="0" w:line="240" w:lineRule="auto"/>
        <w:ind w:right="-315"/>
        <w:jc w:val="right"/>
        <w:rPr>
          <w:rFonts w:ascii="Times New Roman" w:hAnsi="Times New Roman"/>
          <w:sz w:val="20"/>
          <w:szCs w:val="20"/>
          <w:lang w:eastAsia="ru-RU"/>
        </w:rPr>
      </w:pPr>
      <w:r w:rsidRPr="00D92A8B">
        <w:rPr>
          <w:rFonts w:ascii="Times New Roman" w:hAnsi="Times New Roman"/>
          <w:sz w:val="20"/>
          <w:szCs w:val="20"/>
          <w:lang w:eastAsia="ru-RU"/>
        </w:rPr>
        <w:t>к конкурсному предложению</w:t>
      </w:r>
    </w:p>
    <w:p w:rsidR="00BB1C08" w:rsidRPr="00D92A8B" w:rsidRDefault="00BB1C08" w:rsidP="00BB1C08">
      <w:pPr>
        <w:autoSpaceDE w:val="0"/>
        <w:autoSpaceDN w:val="0"/>
        <w:adjustRightInd w:val="0"/>
        <w:spacing w:after="0" w:line="240" w:lineRule="auto"/>
        <w:ind w:right="110"/>
        <w:jc w:val="both"/>
        <w:rPr>
          <w:rFonts w:ascii="Times New Roman" w:hAnsi="Times New Roman"/>
          <w:sz w:val="20"/>
          <w:szCs w:val="20"/>
          <w:lang w:eastAsia="ru-RU"/>
        </w:rPr>
      </w:pPr>
    </w:p>
    <w:p w:rsidR="00BB1C08" w:rsidRPr="00D92A8B"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D92A8B">
        <w:rPr>
          <w:rFonts w:ascii="Times New Roman" w:hAnsi="Times New Roman"/>
          <w:sz w:val="20"/>
          <w:szCs w:val="20"/>
          <w:lang w:eastAsia="ru-RU"/>
        </w:rPr>
        <w:t>ХАРАКТЕРИСТИКИ</w:t>
      </w:r>
    </w:p>
    <w:p w:rsidR="00BB1C08" w:rsidRPr="00D92A8B"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D92A8B">
        <w:rPr>
          <w:rFonts w:ascii="Times New Roman" w:hAnsi="Times New Roman"/>
          <w:sz w:val="20"/>
          <w:szCs w:val="20"/>
          <w:lang w:eastAsia="ru-RU"/>
        </w:rPr>
        <w:t>транспортных средств, предлагаемых претендентом</w:t>
      </w:r>
    </w:p>
    <w:p w:rsidR="00BB1C08" w:rsidRPr="00D92A8B"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D92A8B">
        <w:rPr>
          <w:rFonts w:ascii="Times New Roman" w:hAnsi="Times New Roman"/>
          <w:sz w:val="20"/>
          <w:szCs w:val="20"/>
          <w:lang w:eastAsia="ru-RU"/>
        </w:rPr>
        <w:t xml:space="preserve">для осуществления регулярных перевозок </w:t>
      </w:r>
      <w:hyperlink w:anchor="Par64" w:history="1">
        <w:r w:rsidRPr="00D92A8B">
          <w:rPr>
            <w:rFonts w:ascii="Times New Roman" w:hAnsi="Times New Roman"/>
            <w:sz w:val="20"/>
            <w:szCs w:val="20"/>
            <w:lang w:eastAsia="ru-RU"/>
          </w:rPr>
          <w:t>&lt;*&gt;</w:t>
        </w:r>
      </w:hyperlink>
    </w:p>
    <w:p w:rsidR="00BB1C08" w:rsidRPr="00D92A8B" w:rsidRDefault="00BB1C08" w:rsidP="00BB1C08">
      <w:pPr>
        <w:autoSpaceDE w:val="0"/>
        <w:autoSpaceDN w:val="0"/>
        <w:adjustRightInd w:val="0"/>
        <w:spacing w:after="0" w:line="240" w:lineRule="auto"/>
        <w:ind w:left="426" w:right="-315"/>
        <w:jc w:val="both"/>
        <w:rPr>
          <w:rFonts w:ascii="Times New Roman" w:hAnsi="Times New Roman"/>
          <w:sz w:val="20"/>
          <w:szCs w:val="20"/>
          <w:lang w:eastAsia="ru-RU"/>
        </w:rPr>
      </w:pPr>
    </w:p>
    <w:tbl>
      <w:tblPr>
        <w:tblW w:w="15309" w:type="dxa"/>
        <w:tblInd w:w="346" w:type="dxa"/>
        <w:tblLayout w:type="fixed"/>
        <w:tblCellMar>
          <w:top w:w="102" w:type="dxa"/>
          <w:left w:w="62" w:type="dxa"/>
          <w:bottom w:w="102" w:type="dxa"/>
          <w:right w:w="62" w:type="dxa"/>
        </w:tblCellMar>
        <w:tblLook w:val="0000" w:firstRow="0" w:lastRow="0" w:firstColumn="0" w:lastColumn="0" w:noHBand="0" w:noVBand="0"/>
      </w:tblPr>
      <w:tblGrid>
        <w:gridCol w:w="850"/>
        <w:gridCol w:w="1276"/>
        <w:gridCol w:w="992"/>
        <w:gridCol w:w="1701"/>
        <w:gridCol w:w="1276"/>
        <w:gridCol w:w="1276"/>
        <w:gridCol w:w="1417"/>
        <w:gridCol w:w="1418"/>
        <w:gridCol w:w="1276"/>
        <w:gridCol w:w="1275"/>
        <w:gridCol w:w="1276"/>
        <w:gridCol w:w="1276"/>
      </w:tblGrid>
      <w:tr w:rsidR="00D92A8B" w:rsidRPr="00D92A8B" w:rsidTr="00544F70">
        <w:tc>
          <w:tcPr>
            <w:tcW w:w="850" w:type="dxa"/>
            <w:vMerge w:val="restart"/>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Нумерация графы\</w:t>
            </w:r>
          </w:p>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Наименование характеристики</w:t>
            </w: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Наличие оборудования для перевозки граждан, относящихся к маломобильным группам населения</w:t>
            </w:r>
          </w:p>
        </w:tc>
        <w:tc>
          <w:tcPr>
            <w:tcW w:w="992"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Наличие системы кондиционирования воздуха</w:t>
            </w:r>
          </w:p>
        </w:tc>
        <w:tc>
          <w:tcPr>
            <w:tcW w:w="1701"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 xml:space="preserve">Наличие приборов </w:t>
            </w:r>
            <w:proofErr w:type="spellStart"/>
            <w:r w:rsidRPr="00D92A8B">
              <w:rPr>
                <w:rFonts w:ascii="Times New Roman" w:hAnsi="Times New Roman"/>
                <w:sz w:val="20"/>
                <w:szCs w:val="20"/>
                <w:lang w:eastAsia="ru-RU"/>
              </w:rPr>
              <w:t>видеофиксации</w:t>
            </w:r>
            <w:proofErr w:type="spellEnd"/>
            <w:r w:rsidRPr="00D92A8B">
              <w:rPr>
                <w:rFonts w:ascii="Times New Roman" w:hAnsi="Times New Roman"/>
                <w:sz w:val="20"/>
                <w:szCs w:val="20"/>
                <w:lang w:eastAsia="ru-RU"/>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Наличие автоматического привода двери (дверей) для пассажиров</w:t>
            </w: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 xml:space="preserve">Наличие автоматического речевого </w:t>
            </w:r>
            <w:proofErr w:type="spellStart"/>
            <w:r w:rsidRPr="00D92A8B">
              <w:rPr>
                <w:rFonts w:ascii="Times New Roman" w:hAnsi="Times New Roman"/>
                <w:sz w:val="20"/>
                <w:szCs w:val="20"/>
                <w:lang w:eastAsia="ru-RU"/>
              </w:rPr>
              <w:t>аудиоинформатора</w:t>
            </w:r>
            <w:proofErr w:type="spellEnd"/>
            <w:r w:rsidRPr="00D92A8B">
              <w:rPr>
                <w:rFonts w:ascii="Times New Roman" w:hAnsi="Times New Roman"/>
                <w:sz w:val="20"/>
                <w:szCs w:val="20"/>
                <w:lang w:eastAsia="ru-RU"/>
              </w:rPr>
              <w:t xml:space="preserve"> для оповещения пассажиров о названии остановочных пунктов, на которые прибывает транспортное средство</w:t>
            </w:r>
          </w:p>
        </w:tc>
        <w:tc>
          <w:tcPr>
            <w:tcW w:w="1417"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 xml:space="preserve">Наличие </w:t>
            </w:r>
            <w:proofErr w:type="spellStart"/>
            <w:r w:rsidRPr="00D92A8B">
              <w:rPr>
                <w:rFonts w:ascii="Times New Roman" w:hAnsi="Times New Roman"/>
                <w:sz w:val="20"/>
                <w:szCs w:val="20"/>
                <w:lang w:eastAsia="ru-RU"/>
              </w:rPr>
              <w:t>внутрисалонного</w:t>
            </w:r>
            <w:proofErr w:type="spellEnd"/>
            <w:r w:rsidRPr="00D92A8B">
              <w:rPr>
                <w:rFonts w:ascii="Times New Roman" w:hAnsi="Times New Roman"/>
                <w:sz w:val="20"/>
                <w:szCs w:val="20"/>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418"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Наличие оборудования для использования газомоторного топлива</w:t>
            </w:r>
          </w:p>
        </w:tc>
        <w:tc>
          <w:tcPr>
            <w:tcW w:w="1275"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 xml:space="preserve">Наличие системы безналичной оплаты проезда </w:t>
            </w: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proofErr w:type="spellStart"/>
            <w:r w:rsidRPr="00D92A8B">
              <w:rPr>
                <w:rFonts w:ascii="Times New Roman" w:hAnsi="Times New Roman"/>
                <w:sz w:val="20"/>
                <w:szCs w:val="20"/>
                <w:lang w:eastAsia="ru-RU"/>
              </w:rPr>
              <w:t>Пассажировместимость</w:t>
            </w:r>
            <w:proofErr w:type="spellEnd"/>
          </w:p>
        </w:tc>
        <w:tc>
          <w:tcPr>
            <w:tcW w:w="1276" w:type="dxa"/>
            <w:tcBorders>
              <w:top w:val="single" w:sz="4" w:space="0" w:color="auto"/>
              <w:bottom w:val="single" w:sz="4" w:space="0" w:color="auto"/>
              <w:right w:val="single" w:sz="4" w:space="0" w:color="auto"/>
            </w:tcBorders>
            <w:shd w:val="clear" w:color="auto" w:fill="auto"/>
          </w:tcPr>
          <w:p w:rsidR="00544F70" w:rsidRPr="00D92A8B" w:rsidRDefault="00544F70" w:rsidP="00030057">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Экологический класс</w:t>
            </w:r>
          </w:p>
        </w:tc>
      </w:tr>
      <w:tr w:rsidR="00D92A8B" w:rsidRPr="00D92A8B" w:rsidTr="00544F70">
        <w:tc>
          <w:tcPr>
            <w:tcW w:w="850" w:type="dxa"/>
            <w:vMerge/>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both"/>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1" w:name="Par25"/>
            <w:bookmarkStart w:id="22" w:name="Par26"/>
            <w:bookmarkEnd w:id="21"/>
            <w:bookmarkEnd w:id="22"/>
            <w:r w:rsidRPr="00D92A8B">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3</w:t>
            </w: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3" w:name="Par31"/>
            <w:bookmarkEnd w:id="23"/>
            <w:r w:rsidRPr="00D92A8B">
              <w:rPr>
                <w:rFonts w:ascii="Times New Roman" w:hAnsi="Times New Roman"/>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4" w:name="Par32"/>
            <w:bookmarkEnd w:id="24"/>
            <w:r w:rsidRPr="00D92A8B">
              <w:rPr>
                <w:rFonts w:ascii="Times New Roman" w:hAnsi="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6</w:t>
            </w:r>
          </w:p>
        </w:tc>
        <w:tc>
          <w:tcPr>
            <w:tcW w:w="1418"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7</w:t>
            </w: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5" w:name="Par36"/>
            <w:bookmarkEnd w:id="25"/>
            <w:r w:rsidRPr="00D92A8B">
              <w:rPr>
                <w:rFonts w:ascii="Times New Roman" w:hAnsi="Times New Roman"/>
                <w:sz w:val="20"/>
                <w:szCs w:val="20"/>
                <w:lang w:eastAsia="ru-RU"/>
              </w:rPr>
              <w:t>8</w:t>
            </w:r>
          </w:p>
        </w:tc>
        <w:tc>
          <w:tcPr>
            <w:tcW w:w="1275"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6" w:name="Par37"/>
            <w:bookmarkEnd w:id="26"/>
            <w:r w:rsidRPr="00D92A8B">
              <w:rPr>
                <w:rFonts w:ascii="Times New Roman" w:hAnsi="Times New Roman"/>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7" w:name="Par38"/>
            <w:bookmarkEnd w:id="27"/>
            <w:r w:rsidRPr="00D92A8B">
              <w:rPr>
                <w:rFonts w:ascii="Times New Roman" w:hAnsi="Times New Roman"/>
                <w:sz w:val="20"/>
                <w:szCs w:val="20"/>
                <w:lang w:eastAsia="ru-RU"/>
              </w:rPr>
              <w:t>10</w:t>
            </w:r>
          </w:p>
        </w:tc>
        <w:tc>
          <w:tcPr>
            <w:tcW w:w="1276" w:type="dxa"/>
            <w:tcBorders>
              <w:top w:val="single" w:sz="4" w:space="0" w:color="auto"/>
              <w:bottom w:val="single" w:sz="4" w:space="0" w:color="auto"/>
              <w:right w:val="single" w:sz="4" w:space="0" w:color="auto"/>
            </w:tcBorders>
            <w:shd w:val="clear" w:color="auto" w:fill="auto"/>
          </w:tcPr>
          <w:p w:rsidR="00544F70" w:rsidRPr="00D92A8B" w:rsidRDefault="00544F70" w:rsidP="00030057">
            <w:pPr>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11</w:t>
            </w:r>
          </w:p>
        </w:tc>
      </w:tr>
      <w:tr w:rsidR="00D92A8B" w:rsidRPr="00D92A8B" w:rsidTr="00544F70">
        <w:trPr>
          <w:trHeight w:val="55"/>
        </w:trPr>
        <w:tc>
          <w:tcPr>
            <w:tcW w:w="850"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92A8B"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rsidR="00544F70" w:rsidRPr="00D92A8B" w:rsidRDefault="00544F70" w:rsidP="00030057">
            <w:pPr>
              <w:spacing w:after="0" w:line="240" w:lineRule="auto"/>
              <w:rPr>
                <w:rFonts w:ascii="Times New Roman" w:hAnsi="Times New Roman"/>
                <w:sz w:val="20"/>
                <w:szCs w:val="20"/>
                <w:lang w:eastAsia="ru-RU"/>
              </w:rPr>
            </w:pPr>
          </w:p>
        </w:tc>
      </w:tr>
    </w:tbl>
    <w:p w:rsidR="00BB1C08" w:rsidRPr="00D92A8B" w:rsidRDefault="00BB1C08" w:rsidP="00BB1C08">
      <w:pPr>
        <w:pStyle w:val="af"/>
        <w:ind w:left="567" w:firstLine="567"/>
        <w:rPr>
          <w:rFonts w:ascii="Times New Roman" w:hAnsi="Times New Roman"/>
          <w:sz w:val="20"/>
          <w:szCs w:val="20"/>
          <w:lang w:eastAsia="ru-RU"/>
        </w:rPr>
      </w:pPr>
    </w:p>
    <w:p w:rsidR="00BB1C08" w:rsidRPr="00D92A8B" w:rsidRDefault="00BB1C08" w:rsidP="00BB1C08">
      <w:pPr>
        <w:pStyle w:val="af"/>
        <w:ind w:left="567" w:firstLine="567"/>
        <w:rPr>
          <w:rFonts w:ascii="Times New Roman" w:hAnsi="Times New Roman"/>
          <w:bCs/>
          <w:sz w:val="20"/>
          <w:szCs w:val="20"/>
          <w:lang w:eastAsia="ru-RU"/>
        </w:rPr>
      </w:pPr>
      <w:r w:rsidRPr="00D92A8B">
        <w:rPr>
          <w:rFonts w:ascii="Times New Roman" w:hAnsi="Times New Roman"/>
          <w:bCs/>
          <w:sz w:val="20"/>
          <w:szCs w:val="20"/>
          <w:lang w:eastAsia="ru-RU"/>
        </w:rPr>
        <w:t xml:space="preserve">    _________________                                         ________________                       __________________________</w:t>
      </w:r>
    </w:p>
    <w:p w:rsidR="00BB1C08" w:rsidRPr="00D92A8B" w:rsidRDefault="00BB1C08" w:rsidP="00BB1C08">
      <w:pPr>
        <w:pStyle w:val="af"/>
        <w:ind w:left="567" w:firstLine="567"/>
        <w:rPr>
          <w:rFonts w:ascii="Times New Roman" w:hAnsi="Times New Roman"/>
          <w:bCs/>
          <w:sz w:val="20"/>
          <w:szCs w:val="20"/>
          <w:lang w:eastAsia="ru-RU"/>
        </w:rPr>
      </w:pPr>
      <w:r w:rsidRPr="00D92A8B">
        <w:rPr>
          <w:rFonts w:ascii="Times New Roman" w:hAnsi="Times New Roman"/>
          <w:bCs/>
          <w:sz w:val="20"/>
          <w:szCs w:val="20"/>
          <w:lang w:eastAsia="ru-RU"/>
        </w:rPr>
        <w:t xml:space="preserve">          должность                                                           подпись                           Ф.И.О. уполномоченного</w:t>
      </w:r>
    </w:p>
    <w:p w:rsidR="00BB1C08" w:rsidRPr="00D92A8B" w:rsidRDefault="00BB1C08" w:rsidP="00BB1C08">
      <w:pPr>
        <w:pStyle w:val="af"/>
        <w:ind w:left="567" w:firstLine="567"/>
        <w:rPr>
          <w:rFonts w:ascii="Times New Roman" w:hAnsi="Times New Roman"/>
          <w:bCs/>
          <w:sz w:val="20"/>
          <w:szCs w:val="20"/>
          <w:lang w:eastAsia="ru-RU"/>
        </w:rPr>
      </w:pPr>
      <w:r w:rsidRPr="00D92A8B">
        <w:rPr>
          <w:rFonts w:ascii="Times New Roman" w:hAnsi="Times New Roman"/>
          <w:bCs/>
          <w:sz w:val="20"/>
          <w:szCs w:val="20"/>
          <w:lang w:eastAsia="ru-RU"/>
        </w:rPr>
        <w:t xml:space="preserve">     уполномоченного                                             </w:t>
      </w:r>
      <w:proofErr w:type="spellStart"/>
      <w:r w:rsidRPr="00D92A8B">
        <w:rPr>
          <w:rFonts w:ascii="Times New Roman" w:hAnsi="Times New Roman"/>
          <w:bCs/>
          <w:sz w:val="20"/>
          <w:szCs w:val="20"/>
          <w:lang w:eastAsia="ru-RU"/>
        </w:rPr>
        <w:t>уполномоченного</w:t>
      </w:r>
      <w:proofErr w:type="spellEnd"/>
      <w:r w:rsidRPr="00D92A8B">
        <w:rPr>
          <w:rFonts w:ascii="Times New Roman" w:hAnsi="Times New Roman"/>
          <w:bCs/>
          <w:sz w:val="20"/>
          <w:szCs w:val="20"/>
          <w:lang w:eastAsia="ru-RU"/>
        </w:rPr>
        <w:t xml:space="preserve">                            представителя</w:t>
      </w:r>
    </w:p>
    <w:p w:rsidR="00BB1C08" w:rsidRPr="00D92A8B" w:rsidRDefault="00BB1C08" w:rsidP="00BB1C08">
      <w:pPr>
        <w:pStyle w:val="af"/>
        <w:ind w:left="567" w:firstLine="567"/>
        <w:rPr>
          <w:rFonts w:ascii="Times New Roman" w:hAnsi="Times New Roman"/>
          <w:bCs/>
          <w:sz w:val="20"/>
          <w:szCs w:val="20"/>
          <w:lang w:eastAsia="ru-RU"/>
        </w:rPr>
      </w:pPr>
      <w:r w:rsidRPr="00D92A8B">
        <w:rPr>
          <w:rFonts w:ascii="Times New Roman" w:hAnsi="Times New Roman"/>
          <w:bCs/>
          <w:sz w:val="20"/>
          <w:szCs w:val="20"/>
          <w:lang w:eastAsia="ru-RU"/>
        </w:rPr>
        <w:t xml:space="preserve">       представителя                                                  </w:t>
      </w:r>
      <w:proofErr w:type="spellStart"/>
      <w:r w:rsidRPr="00D92A8B">
        <w:rPr>
          <w:rFonts w:ascii="Times New Roman" w:hAnsi="Times New Roman"/>
          <w:bCs/>
          <w:sz w:val="20"/>
          <w:szCs w:val="20"/>
          <w:lang w:eastAsia="ru-RU"/>
        </w:rPr>
        <w:t>представителя</w:t>
      </w:r>
      <w:proofErr w:type="spellEnd"/>
      <w:r w:rsidRPr="00D92A8B">
        <w:rPr>
          <w:rFonts w:ascii="Times New Roman" w:hAnsi="Times New Roman"/>
          <w:bCs/>
          <w:sz w:val="20"/>
          <w:szCs w:val="20"/>
          <w:lang w:eastAsia="ru-RU"/>
        </w:rPr>
        <w:t xml:space="preserve">                                 (претендента)</w:t>
      </w:r>
    </w:p>
    <w:p w:rsidR="00BB1C08" w:rsidRPr="00D92A8B" w:rsidRDefault="00BB1C08" w:rsidP="00BB1C08">
      <w:pPr>
        <w:pStyle w:val="af"/>
        <w:ind w:left="567" w:firstLine="567"/>
        <w:rPr>
          <w:rFonts w:ascii="Times New Roman" w:hAnsi="Times New Roman"/>
          <w:bCs/>
          <w:sz w:val="20"/>
          <w:szCs w:val="20"/>
          <w:lang w:eastAsia="ru-RU"/>
        </w:rPr>
      </w:pPr>
      <w:r w:rsidRPr="00D92A8B">
        <w:rPr>
          <w:rFonts w:ascii="Times New Roman" w:hAnsi="Times New Roman"/>
          <w:bCs/>
          <w:sz w:val="20"/>
          <w:szCs w:val="20"/>
          <w:lang w:eastAsia="ru-RU"/>
        </w:rPr>
        <w:t xml:space="preserve">       (претендента)                                                    (претендента)</w:t>
      </w:r>
    </w:p>
    <w:p w:rsidR="00BB1C08" w:rsidRPr="00D92A8B" w:rsidRDefault="00BB1C08" w:rsidP="00BB1C08">
      <w:pPr>
        <w:pStyle w:val="af"/>
        <w:ind w:left="567" w:firstLine="567"/>
        <w:rPr>
          <w:rFonts w:ascii="Times New Roman" w:hAnsi="Times New Roman"/>
          <w:bCs/>
          <w:sz w:val="20"/>
          <w:szCs w:val="20"/>
          <w:lang w:eastAsia="ru-RU"/>
        </w:rPr>
      </w:pPr>
    </w:p>
    <w:p w:rsidR="00BB1C08" w:rsidRPr="00D92A8B" w:rsidRDefault="00BB1C08" w:rsidP="00BB1C08">
      <w:pPr>
        <w:pStyle w:val="af"/>
        <w:ind w:left="567" w:firstLine="567"/>
        <w:rPr>
          <w:rFonts w:ascii="Times New Roman" w:hAnsi="Times New Roman"/>
          <w:bCs/>
          <w:sz w:val="20"/>
          <w:szCs w:val="20"/>
          <w:lang w:eastAsia="ru-RU"/>
        </w:rPr>
      </w:pPr>
    </w:p>
    <w:p w:rsidR="00BB1C08" w:rsidRPr="00D92A8B" w:rsidRDefault="00BB1C08" w:rsidP="00BB1C08">
      <w:pPr>
        <w:pStyle w:val="af"/>
        <w:ind w:left="567" w:right="-315"/>
        <w:rPr>
          <w:rFonts w:ascii="Times New Roman" w:hAnsi="Times New Roman"/>
          <w:bCs/>
          <w:sz w:val="20"/>
          <w:szCs w:val="20"/>
          <w:lang w:eastAsia="ru-RU"/>
        </w:rPr>
      </w:pPr>
      <w:r w:rsidRPr="00D92A8B">
        <w:rPr>
          <w:rFonts w:ascii="Times New Roman" w:hAnsi="Times New Roman"/>
          <w:bCs/>
          <w:sz w:val="20"/>
          <w:szCs w:val="20"/>
          <w:lang w:eastAsia="ru-RU"/>
        </w:rPr>
        <w:t>М.П. (при наличии)</w:t>
      </w:r>
    </w:p>
    <w:p w:rsidR="00BB1C08" w:rsidRPr="00D92A8B" w:rsidRDefault="00BB1C08" w:rsidP="00BB1C08">
      <w:pPr>
        <w:pStyle w:val="af"/>
        <w:ind w:left="567" w:right="-315"/>
        <w:rPr>
          <w:rFonts w:ascii="Times New Roman" w:hAnsi="Times New Roman"/>
          <w:sz w:val="20"/>
          <w:szCs w:val="20"/>
          <w:lang w:eastAsia="ru-RU"/>
        </w:rPr>
      </w:pPr>
      <w:r w:rsidRPr="00D92A8B">
        <w:rPr>
          <w:rFonts w:ascii="Times New Roman" w:hAnsi="Times New Roman"/>
          <w:sz w:val="20"/>
          <w:szCs w:val="20"/>
          <w:lang w:eastAsia="ru-RU"/>
        </w:rPr>
        <w:t>--------------------------------</w:t>
      </w:r>
    </w:p>
    <w:p w:rsidR="00BB1C08" w:rsidRPr="00D92A8B" w:rsidRDefault="00BB1C08" w:rsidP="00BB1C08">
      <w:pPr>
        <w:widowControl w:val="0"/>
        <w:autoSpaceDE w:val="0"/>
        <w:autoSpaceDN w:val="0"/>
        <w:adjustRightInd w:val="0"/>
        <w:spacing w:after="0" w:line="240" w:lineRule="auto"/>
        <w:ind w:right="140"/>
        <w:contextualSpacing/>
        <w:jc w:val="both"/>
        <w:rPr>
          <w:rFonts w:ascii="Times New Roman" w:hAnsi="Times New Roman"/>
          <w:sz w:val="20"/>
          <w:szCs w:val="20"/>
        </w:rPr>
        <w:sectPr w:rsidR="00BB1C08" w:rsidRPr="00D92A8B" w:rsidSect="00030057">
          <w:pgSz w:w="16838" w:h="11906" w:orient="landscape"/>
          <w:pgMar w:top="426" w:right="993" w:bottom="567" w:left="567" w:header="709" w:footer="709" w:gutter="0"/>
          <w:cols w:space="708"/>
          <w:docGrid w:linePitch="360"/>
        </w:sectPr>
      </w:pPr>
    </w:p>
    <w:p w:rsidR="00544F70" w:rsidRPr="00D92A8B" w:rsidRDefault="00BB1C08" w:rsidP="00BB1C08">
      <w:pPr>
        <w:pStyle w:val="ConsPlusNormal"/>
        <w:ind w:left="567" w:right="111" w:firstLine="540"/>
        <w:jc w:val="both"/>
        <w:rPr>
          <w:sz w:val="20"/>
          <w:szCs w:val="20"/>
        </w:rPr>
      </w:pPr>
      <w:bookmarkStart w:id="28" w:name="Par64"/>
      <w:bookmarkEnd w:id="28"/>
      <w:r w:rsidRPr="00D92A8B">
        <w:rPr>
          <w:sz w:val="20"/>
          <w:szCs w:val="20"/>
        </w:rPr>
        <w:lastRenderedPageBreak/>
        <w:t xml:space="preserve">&lt;*&gt; </w:t>
      </w:r>
    </w:p>
    <w:p w:rsidR="00BB1C08" w:rsidRPr="00D92A8B" w:rsidRDefault="00BB1C08" w:rsidP="00BB1C08">
      <w:pPr>
        <w:pStyle w:val="ConsPlusNormal"/>
        <w:ind w:left="567" w:right="111" w:firstLine="540"/>
        <w:jc w:val="both"/>
        <w:rPr>
          <w:sz w:val="20"/>
          <w:szCs w:val="20"/>
        </w:rPr>
      </w:pPr>
      <w:r w:rsidRPr="00D92A8B">
        <w:rPr>
          <w:sz w:val="20"/>
          <w:szCs w:val="20"/>
        </w:rPr>
        <w:t xml:space="preserve">В графах 1 - </w:t>
      </w:r>
      <w:r w:rsidR="00544F70" w:rsidRPr="00D92A8B">
        <w:rPr>
          <w:sz w:val="20"/>
          <w:szCs w:val="20"/>
        </w:rPr>
        <w:t>9</w:t>
      </w:r>
      <w:r w:rsidRPr="00D92A8B">
        <w:rPr>
          <w:sz w:val="20"/>
          <w:szCs w:val="20"/>
        </w:rPr>
        <w:t xml:space="preserve"> при наличии указанных характеристик транспортных средств проставляется слово «да», при отсутствии – «нет».</w:t>
      </w:r>
    </w:p>
    <w:p w:rsidR="00BB1C08" w:rsidRPr="00D92A8B" w:rsidRDefault="00BB1C08" w:rsidP="00BB1C08">
      <w:pPr>
        <w:pStyle w:val="ConsPlusNormal"/>
        <w:ind w:left="567" w:right="111" w:firstLine="540"/>
        <w:jc w:val="both"/>
        <w:rPr>
          <w:sz w:val="20"/>
          <w:szCs w:val="20"/>
        </w:rPr>
      </w:pPr>
      <w:r w:rsidRPr="00D92A8B">
        <w:rPr>
          <w:sz w:val="20"/>
          <w:szCs w:val="20"/>
        </w:rPr>
        <w:t xml:space="preserve">В графе </w:t>
      </w:r>
      <w:r w:rsidR="00DD71B0" w:rsidRPr="00D92A8B">
        <w:rPr>
          <w:sz w:val="20"/>
          <w:szCs w:val="20"/>
        </w:rPr>
        <w:t>10</w:t>
      </w:r>
      <w:r w:rsidRPr="00D92A8B">
        <w:rPr>
          <w:sz w:val="20"/>
          <w:szCs w:val="20"/>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BB1C08" w:rsidRPr="00D92A8B" w:rsidRDefault="00BB1C08" w:rsidP="00BB1C08">
      <w:pPr>
        <w:pStyle w:val="ConsPlusNormal"/>
        <w:ind w:left="567" w:right="111"/>
        <w:jc w:val="both"/>
        <w:rPr>
          <w:sz w:val="20"/>
          <w:szCs w:val="20"/>
        </w:rPr>
      </w:pPr>
      <w:r w:rsidRPr="00D92A8B">
        <w:rPr>
          <w:sz w:val="20"/>
          <w:szCs w:val="20"/>
        </w:rPr>
        <w:t xml:space="preserve">       </w:t>
      </w:r>
      <w:r w:rsidR="00544F70" w:rsidRPr="00D92A8B">
        <w:rPr>
          <w:sz w:val="20"/>
          <w:szCs w:val="20"/>
        </w:rPr>
        <w:t xml:space="preserve">   </w:t>
      </w:r>
      <w:r w:rsidRPr="00D92A8B">
        <w:rPr>
          <w:sz w:val="20"/>
          <w:szCs w:val="20"/>
        </w:rPr>
        <w:t xml:space="preserve">В графе </w:t>
      </w:r>
      <w:r w:rsidR="00DD71B0" w:rsidRPr="00D92A8B">
        <w:rPr>
          <w:sz w:val="20"/>
          <w:szCs w:val="20"/>
        </w:rPr>
        <w:t>11</w:t>
      </w:r>
      <w:r w:rsidRPr="00D92A8B">
        <w:rPr>
          <w:sz w:val="20"/>
          <w:szCs w:val="20"/>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D92A8B" w:rsidRDefault="00BB1C08">
      <w:pPr>
        <w:rPr>
          <w:rFonts w:ascii="Times New Roman" w:hAnsi="Times New Roman"/>
          <w:sz w:val="20"/>
          <w:szCs w:val="20"/>
        </w:rPr>
      </w:pPr>
      <w:r w:rsidRPr="00D92A8B">
        <w:rPr>
          <w:rFonts w:ascii="Times New Roman" w:hAnsi="Times New Roman"/>
          <w:sz w:val="20"/>
          <w:szCs w:val="20"/>
        </w:rPr>
        <w:br w:type="page"/>
      </w:r>
    </w:p>
    <w:p w:rsidR="00BB1C08" w:rsidRPr="00D92A8B" w:rsidRDefault="00BB1C08" w:rsidP="00BB1C08">
      <w:pPr>
        <w:spacing w:after="0" w:line="240" w:lineRule="auto"/>
        <w:ind w:left="567"/>
        <w:rPr>
          <w:rFonts w:ascii="Times New Roman" w:hAnsi="Times New Roman"/>
          <w:sz w:val="20"/>
          <w:szCs w:val="20"/>
        </w:rPr>
        <w:sectPr w:rsidR="00BB1C08" w:rsidRPr="00D92A8B" w:rsidSect="00BB1C08">
          <w:pgSz w:w="16838" w:h="11906" w:orient="landscape"/>
          <w:pgMar w:top="851" w:right="709" w:bottom="567" w:left="1134" w:header="709" w:footer="709" w:gutter="0"/>
          <w:cols w:space="708"/>
          <w:docGrid w:linePitch="360"/>
        </w:sectPr>
      </w:pPr>
    </w:p>
    <w:p w:rsidR="00BB1C08" w:rsidRPr="00D92A8B" w:rsidRDefault="00BB1C08" w:rsidP="00BB1C08">
      <w:pPr>
        <w:spacing w:line="240" w:lineRule="auto"/>
        <w:contextualSpacing/>
        <w:jc w:val="right"/>
        <w:rPr>
          <w:rFonts w:ascii="Times New Roman" w:hAnsi="Times New Roman"/>
          <w:i/>
          <w:sz w:val="20"/>
          <w:szCs w:val="20"/>
        </w:rPr>
      </w:pPr>
      <w:r w:rsidRPr="00D92A8B">
        <w:rPr>
          <w:rFonts w:ascii="Times New Roman" w:hAnsi="Times New Roman"/>
          <w:i/>
          <w:sz w:val="20"/>
          <w:szCs w:val="20"/>
        </w:rPr>
        <w:lastRenderedPageBreak/>
        <w:t>Приложение  3</w:t>
      </w:r>
    </w:p>
    <w:p w:rsidR="00BB1C08" w:rsidRPr="00D92A8B"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D92A8B">
        <w:rPr>
          <w:rFonts w:ascii="Times New Roman" w:hAnsi="Times New Roman"/>
          <w:i/>
          <w:sz w:val="20"/>
          <w:szCs w:val="20"/>
        </w:rPr>
        <w:t xml:space="preserve">                                                                к настоящей конкурсной документации</w:t>
      </w:r>
    </w:p>
    <w:p w:rsidR="00BB1C08" w:rsidRPr="00D92A8B" w:rsidRDefault="00BB1C08" w:rsidP="00BB1C08">
      <w:pPr>
        <w:spacing w:after="0" w:line="240" w:lineRule="auto"/>
        <w:ind w:left="567"/>
        <w:rPr>
          <w:rFonts w:ascii="Times New Roman" w:hAnsi="Times New Roman"/>
          <w:sz w:val="20"/>
          <w:szCs w:val="20"/>
        </w:rPr>
      </w:pPr>
    </w:p>
    <w:p w:rsidR="00BB1C08" w:rsidRPr="00D92A8B"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D92A8B">
        <w:rPr>
          <w:rFonts w:ascii="Times New Roman" w:hAnsi="Times New Roman"/>
          <w:sz w:val="20"/>
          <w:szCs w:val="20"/>
          <w:lang w:eastAsia="ru-RU"/>
        </w:rPr>
        <w:t>(ФОРМА)</w:t>
      </w:r>
    </w:p>
    <w:p w:rsidR="00BB1C08" w:rsidRPr="00D92A8B"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D92A8B">
        <w:rPr>
          <w:rFonts w:ascii="Times New Roman" w:hAnsi="Times New Roman"/>
          <w:sz w:val="20"/>
          <w:szCs w:val="20"/>
          <w:lang w:eastAsia="ru-RU"/>
        </w:rPr>
        <w:t>ОПИСЬ</w:t>
      </w:r>
    </w:p>
    <w:p w:rsidR="00BB1C08" w:rsidRPr="00D92A8B" w:rsidRDefault="00BB1C08" w:rsidP="00BB1C08">
      <w:pPr>
        <w:pStyle w:val="ConsPlusNormal"/>
        <w:ind w:left="709"/>
        <w:jc w:val="center"/>
        <w:rPr>
          <w:sz w:val="20"/>
          <w:szCs w:val="20"/>
        </w:rPr>
      </w:pPr>
      <w:r w:rsidRPr="00D92A8B">
        <w:rPr>
          <w:sz w:val="20"/>
          <w:szCs w:val="20"/>
        </w:rPr>
        <w:t xml:space="preserve">документов, предоставляемых для участия в открытом конкурсе на право осуществления перевозок </w:t>
      </w:r>
    </w:p>
    <w:p w:rsidR="003107CC" w:rsidRPr="00D92A8B" w:rsidRDefault="00323EC0" w:rsidP="003107CC">
      <w:pPr>
        <w:pStyle w:val="ConsPlusNormal"/>
        <w:ind w:left="851"/>
        <w:jc w:val="center"/>
        <w:rPr>
          <w:sz w:val="20"/>
          <w:szCs w:val="20"/>
        </w:rPr>
      </w:pPr>
      <w:r w:rsidRPr="00D92A8B">
        <w:rPr>
          <w:sz w:val="20"/>
          <w:szCs w:val="20"/>
        </w:rPr>
        <w:t xml:space="preserve">по межмуниципальному маршруту регулярных перевозок в Тверской области № </w:t>
      </w:r>
      <w:r w:rsidR="003107CC" w:rsidRPr="00D92A8B">
        <w:rPr>
          <w:sz w:val="20"/>
          <w:szCs w:val="20"/>
        </w:rPr>
        <w:t xml:space="preserve">205 «Боровлево-2 – Южный-Д – пос. </w:t>
      </w:r>
      <w:proofErr w:type="spellStart"/>
      <w:r w:rsidR="003107CC" w:rsidRPr="00D92A8B">
        <w:rPr>
          <w:sz w:val="20"/>
          <w:szCs w:val="20"/>
        </w:rPr>
        <w:t>Литвинки</w:t>
      </w:r>
      <w:proofErr w:type="spellEnd"/>
      <w:r w:rsidR="003107CC" w:rsidRPr="00D92A8B">
        <w:rPr>
          <w:sz w:val="20"/>
          <w:szCs w:val="20"/>
        </w:rPr>
        <w:t xml:space="preserve"> – ПМК»</w:t>
      </w:r>
    </w:p>
    <w:p w:rsidR="003107CC" w:rsidRPr="00D92A8B" w:rsidRDefault="003107CC" w:rsidP="003107CC">
      <w:pPr>
        <w:pStyle w:val="ConsPlusNormal"/>
        <w:ind w:left="851"/>
        <w:jc w:val="center"/>
        <w:rPr>
          <w:sz w:val="20"/>
          <w:szCs w:val="20"/>
        </w:rPr>
      </w:pPr>
      <w:r w:rsidRPr="00D92A8B">
        <w:rPr>
          <w:sz w:val="20"/>
          <w:szCs w:val="20"/>
        </w:rPr>
        <w:t>(извещение № 635-адм/33 от 10.10.2018 года)</w:t>
      </w:r>
    </w:p>
    <w:p w:rsidR="00BB1C08" w:rsidRPr="00D92A8B" w:rsidRDefault="00BB1C08" w:rsidP="00BB1C08">
      <w:pPr>
        <w:autoSpaceDE w:val="0"/>
        <w:autoSpaceDN w:val="0"/>
        <w:adjustRightInd w:val="0"/>
        <w:spacing w:after="0" w:line="240" w:lineRule="auto"/>
        <w:ind w:left="567" w:firstLine="142"/>
        <w:jc w:val="center"/>
        <w:rPr>
          <w:rFonts w:ascii="Times New Roman" w:hAnsi="Times New Roman"/>
          <w:sz w:val="20"/>
          <w:szCs w:val="20"/>
          <w:lang w:eastAsia="ru-RU"/>
        </w:rPr>
      </w:pPr>
    </w:p>
    <w:p w:rsidR="00BB1C08" w:rsidRPr="00D92A8B"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Настоящим  _________________________________________________________</w:t>
      </w:r>
    </w:p>
    <w:p w:rsidR="00BB1C08" w:rsidRPr="00D92A8B"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 xml:space="preserve">                            (наименование претендента на участие в открытом конкурсе) </w:t>
      </w:r>
    </w:p>
    <w:p w:rsidR="00BB1C08" w:rsidRPr="00D92A8B" w:rsidRDefault="00BB1C08" w:rsidP="00BB1C08">
      <w:pPr>
        <w:autoSpaceDE w:val="0"/>
        <w:autoSpaceDN w:val="0"/>
        <w:adjustRightInd w:val="0"/>
        <w:spacing w:after="0" w:line="240" w:lineRule="auto"/>
        <w:ind w:left="567"/>
        <w:jc w:val="both"/>
        <w:rPr>
          <w:rFonts w:ascii="Times New Roman" w:hAnsi="Times New Roman"/>
          <w:sz w:val="20"/>
          <w:szCs w:val="20"/>
          <w:lang w:eastAsia="ru-RU"/>
        </w:rPr>
      </w:pPr>
      <w:r w:rsidRPr="00D92A8B">
        <w:rPr>
          <w:rFonts w:ascii="Times New Roman" w:hAnsi="Times New Roman"/>
          <w:sz w:val="20"/>
          <w:szCs w:val="20"/>
          <w:lang w:eastAsia="ru-RU"/>
        </w:rPr>
        <w:t>подтверждает, что для участия в открытом конкурсе</w:t>
      </w:r>
      <w:r w:rsidRPr="00D92A8B">
        <w:rPr>
          <w:sz w:val="20"/>
          <w:szCs w:val="20"/>
        </w:rPr>
        <w:t xml:space="preserve"> </w:t>
      </w:r>
      <w:r w:rsidRPr="00D92A8B">
        <w:rPr>
          <w:rFonts w:ascii="Times New Roman" w:hAnsi="Times New Roman"/>
          <w:sz w:val="20"/>
          <w:szCs w:val="20"/>
          <w:lang w:eastAsia="ru-RU"/>
        </w:rPr>
        <w:t>на право осуществления перевозок автомобильным транспортом по маршруту регулярных перевозок (по лоту – при наличии) предоставляет следующие документы:</w:t>
      </w:r>
    </w:p>
    <w:p w:rsidR="00BB1C08" w:rsidRPr="00D92A8B" w:rsidRDefault="00BB1C08" w:rsidP="00BB1C08">
      <w:pPr>
        <w:autoSpaceDE w:val="0"/>
        <w:autoSpaceDN w:val="0"/>
        <w:adjustRightInd w:val="0"/>
        <w:spacing w:after="0" w:line="240" w:lineRule="auto"/>
        <w:jc w:val="center"/>
        <w:rPr>
          <w:rFonts w:ascii="Times New Roman" w:hAnsi="Times New Roman"/>
          <w:sz w:val="20"/>
          <w:szCs w:val="20"/>
          <w:lang w:eastAsia="ru-RU"/>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567"/>
        <w:gridCol w:w="6804"/>
        <w:gridCol w:w="1560"/>
        <w:gridCol w:w="1417"/>
      </w:tblGrid>
      <w:tr w:rsidR="00D92A8B" w:rsidRPr="00D92A8B" w:rsidTr="00030057">
        <w:tc>
          <w:tcPr>
            <w:tcW w:w="567"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 п/п</w:t>
            </w:r>
          </w:p>
        </w:tc>
        <w:tc>
          <w:tcPr>
            <w:tcW w:w="6804"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Количество листов</w:t>
            </w:r>
          </w:p>
        </w:tc>
        <w:tc>
          <w:tcPr>
            <w:tcW w:w="1417"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Номер страницы</w:t>
            </w:r>
          </w:p>
        </w:tc>
      </w:tr>
      <w:tr w:rsidR="00D92A8B" w:rsidRPr="00D92A8B" w:rsidTr="00030057">
        <w:tc>
          <w:tcPr>
            <w:tcW w:w="567"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rPr>
                <w:rFonts w:ascii="Times New Roman" w:hAnsi="Times New Roman"/>
                <w:i/>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jc w:val="center"/>
              <w:rPr>
                <w:rFonts w:ascii="Times New Roman" w:hAnsi="Times New Roman"/>
                <w:sz w:val="20"/>
                <w:szCs w:val="20"/>
                <w:lang w:eastAsia="ru-RU"/>
              </w:rPr>
            </w:pPr>
            <w:bookmarkStart w:id="29" w:name="Par16"/>
            <w:bookmarkEnd w:id="29"/>
          </w:p>
        </w:tc>
      </w:tr>
      <w:tr w:rsidR="00D92A8B" w:rsidRPr="00D92A8B" w:rsidTr="00030057">
        <w:tc>
          <w:tcPr>
            <w:tcW w:w="567"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rPr>
                <w:rFonts w:ascii="Times New Roman" w:hAnsi="Times New Roman"/>
                <w:sz w:val="20"/>
                <w:szCs w:val="20"/>
                <w:lang w:eastAsia="ru-RU"/>
              </w:rPr>
            </w:pPr>
          </w:p>
        </w:tc>
      </w:tr>
      <w:tr w:rsidR="00D92A8B" w:rsidRPr="00D92A8B" w:rsidTr="00030057">
        <w:tc>
          <w:tcPr>
            <w:tcW w:w="567"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92A8B">
              <w:rPr>
                <w:rFonts w:ascii="Times New Roman" w:hAnsi="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D92A8B" w:rsidRDefault="00BB1C08" w:rsidP="00030057">
            <w:pPr>
              <w:autoSpaceDE w:val="0"/>
              <w:autoSpaceDN w:val="0"/>
              <w:adjustRightInd w:val="0"/>
              <w:spacing w:after="0" w:line="240" w:lineRule="auto"/>
              <w:rPr>
                <w:rFonts w:ascii="Times New Roman" w:hAnsi="Times New Roman"/>
                <w:sz w:val="20"/>
                <w:szCs w:val="20"/>
                <w:lang w:eastAsia="ru-RU"/>
              </w:rPr>
            </w:pPr>
          </w:p>
        </w:tc>
      </w:tr>
    </w:tbl>
    <w:p w:rsidR="00BB1C08" w:rsidRPr="00D92A8B" w:rsidRDefault="00BB1C08" w:rsidP="00BB1C08">
      <w:pPr>
        <w:autoSpaceDE w:val="0"/>
        <w:autoSpaceDN w:val="0"/>
        <w:adjustRightInd w:val="0"/>
        <w:spacing w:after="0" w:line="240" w:lineRule="auto"/>
        <w:jc w:val="both"/>
        <w:rPr>
          <w:rFonts w:ascii="Times New Roman" w:hAnsi="Times New Roman"/>
          <w:sz w:val="20"/>
          <w:szCs w:val="20"/>
          <w:lang w:eastAsia="ru-RU"/>
        </w:rPr>
      </w:pPr>
    </w:p>
    <w:p w:rsidR="00BB1C08" w:rsidRPr="00D92A8B" w:rsidRDefault="00BB1C08" w:rsidP="00BB1C08">
      <w:pPr>
        <w:autoSpaceDE w:val="0"/>
        <w:autoSpaceDN w:val="0"/>
        <w:adjustRightInd w:val="0"/>
        <w:spacing w:line="240" w:lineRule="auto"/>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Я предупрежден об ответственности за достоверность сведений, содержащихся в представленных документах.</w:t>
      </w:r>
    </w:p>
    <w:p w:rsidR="00BB1C08" w:rsidRPr="00D92A8B" w:rsidRDefault="00BB1C08" w:rsidP="00BB1C08">
      <w:pPr>
        <w:pStyle w:val="ConsPlusNonformat"/>
        <w:ind w:left="851"/>
        <w:jc w:val="both"/>
        <w:rPr>
          <w:rFonts w:ascii="Times New Roman" w:hAnsi="Times New Roman" w:cs="Times New Roman"/>
        </w:rPr>
      </w:pPr>
      <w:r w:rsidRPr="00D92A8B">
        <w:rPr>
          <w:rFonts w:ascii="Times New Roman" w:hAnsi="Times New Roman" w:cs="Times New Roman"/>
        </w:rPr>
        <w:t>_________________           _________________      __________________________</w:t>
      </w:r>
    </w:p>
    <w:p w:rsidR="00BB1C08" w:rsidRPr="00D92A8B" w:rsidRDefault="00BB1C08" w:rsidP="00BB1C08">
      <w:pPr>
        <w:pStyle w:val="ConsPlusNonformat"/>
        <w:ind w:left="851"/>
        <w:jc w:val="both"/>
        <w:rPr>
          <w:rFonts w:ascii="Times New Roman" w:hAnsi="Times New Roman" w:cs="Times New Roman"/>
        </w:rPr>
      </w:pPr>
      <w:r w:rsidRPr="00D92A8B">
        <w:rPr>
          <w:rFonts w:ascii="Times New Roman" w:hAnsi="Times New Roman" w:cs="Times New Roman"/>
        </w:rPr>
        <w:t xml:space="preserve">        Должность                           Подпись                  Ф.И.О. уполномоченного</w:t>
      </w:r>
    </w:p>
    <w:p w:rsidR="00BB1C08" w:rsidRPr="00D92A8B" w:rsidRDefault="00BB1C08" w:rsidP="00BB1C08">
      <w:pPr>
        <w:pStyle w:val="ConsPlusNonformat"/>
        <w:ind w:left="851"/>
        <w:jc w:val="both"/>
        <w:rPr>
          <w:rFonts w:ascii="Times New Roman" w:hAnsi="Times New Roman" w:cs="Times New Roman"/>
        </w:rPr>
      </w:pPr>
      <w:r w:rsidRPr="00D92A8B">
        <w:rPr>
          <w:rFonts w:ascii="Times New Roman" w:hAnsi="Times New Roman" w:cs="Times New Roman"/>
        </w:rPr>
        <w:t xml:space="preserve">   уполномоченного              </w:t>
      </w:r>
      <w:proofErr w:type="spellStart"/>
      <w:r w:rsidRPr="00D92A8B">
        <w:rPr>
          <w:rFonts w:ascii="Times New Roman" w:hAnsi="Times New Roman" w:cs="Times New Roman"/>
        </w:rPr>
        <w:t>уполномоченного</w:t>
      </w:r>
      <w:proofErr w:type="spellEnd"/>
      <w:r w:rsidRPr="00D92A8B">
        <w:rPr>
          <w:rFonts w:ascii="Times New Roman" w:hAnsi="Times New Roman" w:cs="Times New Roman"/>
        </w:rPr>
        <w:t xml:space="preserve">                     представителя</w:t>
      </w:r>
    </w:p>
    <w:p w:rsidR="00BB1C08" w:rsidRPr="00D92A8B" w:rsidRDefault="00BB1C08" w:rsidP="00BB1C08">
      <w:pPr>
        <w:pStyle w:val="ConsPlusNonformat"/>
        <w:ind w:left="851"/>
        <w:jc w:val="both"/>
        <w:rPr>
          <w:rFonts w:ascii="Times New Roman" w:hAnsi="Times New Roman" w:cs="Times New Roman"/>
        </w:rPr>
      </w:pPr>
      <w:r w:rsidRPr="00D92A8B">
        <w:rPr>
          <w:rFonts w:ascii="Times New Roman" w:hAnsi="Times New Roman" w:cs="Times New Roman"/>
        </w:rPr>
        <w:t xml:space="preserve">     представителя                    </w:t>
      </w:r>
      <w:proofErr w:type="spellStart"/>
      <w:r w:rsidRPr="00D92A8B">
        <w:rPr>
          <w:rFonts w:ascii="Times New Roman" w:hAnsi="Times New Roman" w:cs="Times New Roman"/>
        </w:rPr>
        <w:t>представителя</w:t>
      </w:r>
      <w:proofErr w:type="spellEnd"/>
      <w:r w:rsidRPr="00D92A8B">
        <w:rPr>
          <w:rFonts w:ascii="Times New Roman" w:hAnsi="Times New Roman" w:cs="Times New Roman"/>
        </w:rPr>
        <w:t xml:space="preserve">                        (претендента)</w:t>
      </w:r>
    </w:p>
    <w:p w:rsidR="00BB1C08" w:rsidRPr="00D92A8B" w:rsidRDefault="00BB1C08" w:rsidP="00BB1C08">
      <w:pPr>
        <w:pStyle w:val="ConsPlusNonformat"/>
        <w:ind w:left="851"/>
        <w:jc w:val="both"/>
        <w:rPr>
          <w:rFonts w:ascii="Times New Roman" w:hAnsi="Times New Roman" w:cs="Times New Roman"/>
        </w:rPr>
      </w:pPr>
      <w:r w:rsidRPr="00D92A8B">
        <w:rPr>
          <w:rFonts w:ascii="Times New Roman" w:hAnsi="Times New Roman" w:cs="Times New Roman"/>
        </w:rPr>
        <w:t xml:space="preserve">      (претендента)                    (претендента)</w:t>
      </w:r>
    </w:p>
    <w:p w:rsidR="00BB1C08" w:rsidRPr="00D92A8B" w:rsidRDefault="00BB1C08" w:rsidP="00BB1C08">
      <w:pPr>
        <w:autoSpaceDE w:val="0"/>
        <w:autoSpaceDN w:val="0"/>
        <w:adjustRightInd w:val="0"/>
        <w:spacing w:line="240" w:lineRule="auto"/>
        <w:ind w:left="567"/>
        <w:jc w:val="both"/>
        <w:rPr>
          <w:rFonts w:ascii="Times New Roman" w:hAnsi="Times New Roman"/>
          <w:sz w:val="20"/>
          <w:szCs w:val="20"/>
          <w:lang w:eastAsia="ru-RU"/>
        </w:rPr>
      </w:pPr>
    </w:p>
    <w:p w:rsidR="00BB1C08" w:rsidRPr="00D92A8B" w:rsidRDefault="00BB1C08" w:rsidP="00BB1C08">
      <w:pPr>
        <w:rPr>
          <w:sz w:val="20"/>
          <w:szCs w:val="20"/>
          <w:lang w:eastAsia="ru-RU"/>
        </w:rPr>
      </w:pPr>
    </w:p>
    <w:p w:rsidR="00BB1C08" w:rsidRPr="00D92A8B" w:rsidRDefault="00BB1C08" w:rsidP="00BB1C08">
      <w:pPr>
        <w:autoSpaceDE w:val="0"/>
        <w:autoSpaceDN w:val="0"/>
        <w:adjustRightInd w:val="0"/>
        <w:spacing w:line="240" w:lineRule="auto"/>
        <w:ind w:left="567"/>
        <w:jc w:val="both"/>
        <w:rPr>
          <w:rFonts w:ascii="Times New Roman" w:hAnsi="Times New Roman"/>
          <w:sz w:val="20"/>
          <w:szCs w:val="20"/>
          <w:lang w:eastAsia="ru-RU"/>
        </w:rPr>
      </w:pPr>
      <w:r w:rsidRPr="00D92A8B">
        <w:rPr>
          <w:rFonts w:ascii="Times New Roman" w:hAnsi="Times New Roman"/>
          <w:sz w:val="20"/>
          <w:szCs w:val="20"/>
          <w:lang w:eastAsia="ru-RU"/>
        </w:rPr>
        <w:t>М.П. (при наличии)</w:t>
      </w:r>
    </w:p>
    <w:p w:rsidR="00BB1C08" w:rsidRPr="00D92A8B" w:rsidRDefault="00BB1C08">
      <w:pPr>
        <w:rPr>
          <w:rFonts w:ascii="Times New Roman" w:hAnsi="Times New Roman"/>
          <w:sz w:val="20"/>
          <w:szCs w:val="20"/>
        </w:rPr>
      </w:pPr>
      <w:r w:rsidRPr="00D92A8B">
        <w:rPr>
          <w:rFonts w:ascii="Times New Roman" w:hAnsi="Times New Roman"/>
          <w:sz w:val="20"/>
          <w:szCs w:val="20"/>
        </w:rPr>
        <w:br w:type="page"/>
      </w:r>
    </w:p>
    <w:p w:rsidR="00BB1C08" w:rsidRPr="00D92A8B" w:rsidRDefault="00BB1C08" w:rsidP="00BB1C08">
      <w:pPr>
        <w:spacing w:line="240" w:lineRule="auto"/>
        <w:contextualSpacing/>
        <w:jc w:val="right"/>
        <w:rPr>
          <w:rFonts w:ascii="Times New Roman" w:hAnsi="Times New Roman"/>
          <w:i/>
          <w:sz w:val="20"/>
          <w:szCs w:val="20"/>
        </w:rPr>
      </w:pPr>
      <w:r w:rsidRPr="00D92A8B">
        <w:rPr>
          <w:rFonts w:ascii="Times New Roman" w:hAnsi="Times New Roman"/>
          <w:i/>
          <w:sz w:val="20"/>
          <w:szCs w:val="20"/>
        </w:rPr>
        <w:lastRenderedPageBreak/>
        <w:t>Приложение  4</w:t>
      </w:r>
    </w:p>
    <w:p w:rsidR="00BB1C08" w:rsidRPr="00D92A8B"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D92A8B">
        <w:rPr>
          <w:rFonts w:ascii="Times New Roman" w:hAnsi="Times New Roman"/>
          <w:i/>
          <w:sz w:val="20"/>
          <w:szCs w:val="20"/>
        </w:rPr>
        <w:t xml:space="preserve">                                                                к настоящей конкурсной документации</w:t>
      </w:r>
    </w:p>
    <w:p w:rsidR="00BB1C08" w:rsidRPr="00D92A8B" w:rsidRDefault="00BB1C08" w:rsidP="00BB1C08">
      <w:pPr>
        <w:spacing w:after="0" w:line="240" w:lineRule="auto"/>
        <w:ind w:left="567"/>
        <w:rPr>
          <w:rFonts w:ascii="Times New Roman" w:hAnsi="Times New Roman"/>
          <w:sz w:val="20"/>
          <w:szCs w:val="20"/>
        </w:rPr>
      </w:pPr>
    </w:p>
    <w:p w:rsidR="00BB1C08" w:rsidRPr="00D92A8B" w:rsidRDefault="00BB1C08" w:rsidP="00BB1C08">
      <w:pPr>
        <w:spacing w:after="0" w:line="240" w:lineRule="auto"/>
        <w:ind w:left="567"/>
        <w:rPr>
          <w:rFonts w:ascii="Times New Roman" w:hAnsi="Times New Roman"/>
          <w:sz w:val="20"/>
          <w:szCs w:val="20"/>
        </w:rPr>
      </w:pPr>
    </w:p>
    <w:p w:rsidR="00F72256" w:rsidRPr="00D92A8B" w:rsidRDefault="00F72256" w:rsidP="00BB1C08">
      <w:pPr>
        <w:autoSpaceDE w:val="0"/>
        <w:autoSpaceDN w:val="0"/>
        <w:adjustRightInd w:val="0"/>
        <w:spacing w:after="0" w:line="240" w:lineRule="auto"/>
        <w:ind w:left="567"/>
        <w:jc w:val="center"/>
        <w:rPr>
          <w:rFonts w:ascii="Times New Roman" w:hAnsi="Times New Roman"/>
          <w:b/>
          <w:sz w:val="20"/>
          <w:szCs w:val="20"/>
        </w:rPr>
      </w:pPr>
      <w:r w:rsidRPr="00D92A8B">
        <w:rPr>
          <w:rFonts w:ascii="Times New Roman" w:hAnsi="Times New Roman"/>
          <w:b/>
          <w:sz w:val="20"/>
          <w:szCs w:val="20"/>
        </w:rPr>
        <w:t>ПОРЯДОК ОЦЕНКИ И СОПОСТАВЛЕНИЯ ЗАЯВОК НА УЧАСТИЕ В ОТКРЫТОМ КОНКУРСЕ</w:t>
      </w:r>
    </w:p>
    <w:p w:rsidR="00F72256" w:rsidRPr="00D92A8B"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F72256" w:rsidRPr="00D92A8B" w:rsidRDefault="00F72256" w:rsidP="00F72256">
      <w:pPr>
        <w:spacing w:after="0" w:line="240" w:lineRule="auto"/>
        <w:ind w:left="567" w:firstLine="567"/>
        <w:jc w:val="both"/>
        <w:rPr>
          <w:rFonts w:ascii="Times New Roman" w:hAnsi="Times New Roman"/>
          <w:sz w:val="20"/>
          <w:szCs w:val="20"/>
        </w:rPr>
      </w:pPr>
      <w:r w:rsidRPr="00D92A8B">
        <w:rPr>
          <w:rFonts w:ascii="Times New Roman" w:hAnsi="Times New Roman"/>
          <w:sz w:val="20"/>
          <w:szCs w:val="20"/>
        </w:rPr>
        <w:t xml:space="preserve">Городская конкурсная комиссия осуществляет оценку заявок на участие в конкурсе, которые были допущены к участию в открытом конкурсе. </w:t>
      </w:r>
    </w:p>
    <w:p w:rsidR="00F72256" w:rsidRPr="00D92A8B"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D92A8B">
        <w:rPr>
          <w:rFonts w:ascii="Times New Roman" w:hAnsi="Times New Roman"/>
          <w:sz w:val="20"/>
          <w:szCs w:val="20"/>
        </w:rPr>
        <w:t>Применяемые термины:</w:t>
      </w:r>
    </w:p>
    <w:p w:rsidR="00F72256" w:rsidRPr="00D92A8B"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D92A8B">
        <w:rPr>
          <w:rFonts w:ascii="Times New Roman" w:hAnsi="Times New Roman"/>
          <w:sz w:val="20"/>
          <w:szCs w:val="20"/>
        </w:rPr>
        <w:t>«значимость критерия оценки» - вес критерия оценки в совокупности критериев оценки, установленных в конкурсной документации, выраженный в процентах;</w:t>
      </w:r>
    </w:p>
    <w:p w:rsidR="00F72256" w:rsidRPr="00D92A8B"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D92A8B">
        <w:rPr>
          <w:rFonts w:ascii="Times New Roman" w:hAnsi="Times New Roman"/>
          <w:sz w:val="20"/>
          <w:szCs w:val="20"/>
        </w:rPr>
        <w:t>«коэффициент значимости критерия оценки» - вес критерия оценки в совокупности критериев оценки, установленных в конкурсной документации, деленный на 100;</w:t>
      </w:r>
    </w:p>
    <w:p w:rsidR="00F72256" w:rsidRPr="00D92A8B"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D92A8B">
        <w:rPr>
          <w:rFonts w:ascii="Times New Roman" w:hAnsi="Times New Roman"/>
          <w:sz w:val="20"/>
          <w:szCs w:val="20"/>
        </w:rPr>
        <w:t>«рейтинг заявки (предложения) по критерию оценки» - оценка в баллах, получаемая участником открытого конкурса по результатам оценки по критерию оценки с учетом коэффициента значимости критерия оценки.</w:t>
      </w:r>
    </w:p>
    <w:p w:rsidR="00F72256" w:rsidRPr="00D92A8B"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BB1C08" w:rsidRPr="00D92A8B" w:rsidRDefault="00BB1C08" w:rsidP="00BB1C08">
      <w:pPr>
        <w:autoSpaceDE w:val="0"/>
        <w:autoSpaceDN w:val="0"/>
        <w:adjustRightInd w:val="0"/>
        <w:spacing w:after="0" w:line="240" w:lineRule="auto"/>
        <w:ind w:left="567"/>
        <w:jc w:val="center"/>
        <w:rPr>
          <w:rFonts w:ascii="Times New Roman" w:hAnsi="Times New Roman"/>
          <w:b/>
          <w:sz w:val="20"/>
          <w:szCs w:val="20"/>
          <w:lang w:eastAsia="ru-RU"/>
        </w:rPr>
      </w:pPr>
      <w:r w:rsidRPr="00D92A8B">
        <w:rPr>
          <w:rFonts w:ascii="Times New Roman" w:hAnsi="Times New Roman"/>
          <w:b/>
          <w:sz w:val="20"/>
          <w:szCs w:val="20"/>
          <w:lang w:eastAsia="ru-RU"/>
        </w:rPr>
        <w:t>ШКАЛА ДЛЯ ОЦЕНКИ КРИТЕРИЕВ</w:t>
      </w:r>
    </w:p>
    <w:p w:rsidR="00BB1C08" w:rsidRPr="00D92A8B" w:rsidRDefault="00BB1C08" w:rsidP="00BB1C08">
      <w:pPr>
        <w:spacing w:after="0" w:line="240" w:lineRule="auto"/>
        <w:ind w:left="567" w:firstLine="567"/>
        <w:jc w:val="both"/>
        <w:rPr>
          <w:rFonts w:ascii="Times New Roman" w:hAnsi="Times New Roman"/>
          <w:sz w:val="20"/>
          <w:szCs w:val="20"/>
        </w:rPr>
      </w:pPr>
    </w:p>
    <w:p w:rsidR="00BB1C08" w:rsidRPr="00D92A8B" w:rsidRDefault="00BB1C08" w:rsidP="00BB1C08">
      <w:pPr>
        <w:spacing w:after="0" w:line="240" w:lineRule="auto"/>
        <w:ind w:left="567" w:firstLine="567"/>
        <w:jc w:val="both"/>
        <w:rPr>
          <w:rFonts w:ascii="Times New Roman" w:hAnsi="Times New Roman"/>
          <w:sz w:val="20"/>
          <w:szCs w:val="20"/>
        </w:rPr>
      </w:pPr>
      <w:r w:rsidRPr="00D92A8B">
        <w:rPr>
          <w:rFonts w:ascii="Times New Roman" w:hAnsi="Times New Roman"/>
          <w:sz w:val="20"/>
          <w:szCs w:val="20"/>
        </w:rPr>
        <w:t>Оценка заявок осуществляется с использованием критериев оценки заявок, представленных в Таблице № 1.</w:t>
      </w:r>
    </w:p>
    <w:p w:rsidR="00BB1C08" w:rsidRPr="00D92A8B" w:rsidRDefault="00BB1C08" w:rsidP="00BB1C08">
      <w:pPr>
        <w:spacing w:after="0" w:line="240" w:lineRule="auto"/>
        <w:ind w:firstLine="709"/>
        <w:jc w:val="right"/>
        <w:rPr>
          <w:rFonts w:ascii="Times New Roman" w:hAnsi="Times New Roman"/>
          <w:sz w:val="20"/>
          <w:szCs w:val="20"/>
        </w:rPr>
      </w:pPr>
      <w:r w:rsidRPr="00D92A8B">
        <w:rPr>
          <w:rFonts w:ascii="Times New Roman" w:hAnsi="Times New Roman"/>
          <w:sz w:val="20"/>
          <w:szCs w:val="20"/>
        </w:rPr>
        <w:t>Таблица № 1</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1275"/>
        <w:gridCol w:w="1276"/>
        <w:gridCol w:w="1276"/>
        <w:gridCol w:w="1276"/>
        <w:gridCol w:w="1559"/>
      </w:tblGrid>
      <w:tr w:rsidR="00D92A8B" w:rsidRPr="00D92A8B" w:rsidTr="00BB1C08">
        <w:tc>
          <w:tcPr>
            <w:tcW w:w="567" w:type="dxa"/>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 п/п</w:t>
            </w:r>
          </w:p>
        </w:tc>
        <w:tc>
          <w:tcPr>
            <w:tcW w:w="2694" w:type="dxa"/>
          </w:tcPr>
          <w:p w:rsidR="00BB1C08" w:rsidRPr="00D92A8B" w:rsidRDefault="00BB1C08" w:rsidP="00BB1C08">
            <w:pPr>
              <w:pStyle w:val="af"/>
              <w:jc w:val="center"/>
              <w:rPr>
                <w:rFonts w:ascii="Times New Roman" w:hAnsi="Times New Roman"/>
                <w:sz w:val="20"/>
                <w:szCs w:val="20"/>
              </w:rPr>
            </w:pPr>
            <w:r w:rsidRPr="00D92A8B">
              <w:rPr>
                <w:rFonts w:ascii="Times New Roman" w:hAnsi="Times New Roman"/>
                <w:sz w:val="20"/>
                <w:szCs w:val="20"/>
              </w:rPr>
              <w:t>Наименование критерия</w:t>
            </w:r>
          </w:p>
        </w:tc>
        <w:tc>
          <w:tcPr>
            <w:tcW w:w="1275" w:type="dxa"/>
          </w:tcPr>
          <w:p w:rsidR="00BB1C08" w:rsidRPr="00D92A8B" w:rsidRDefault="00BB1C08" w:rsidP="00BB1C08">
            <w:pPr>
              <w:pStyle w:val="af"/>
              <w:jc w:val="center"/>
              <w:rPr>
                <w:rFonts w:ascii="Times New Roman" w:hAnsi="Times New Roman"/>
                <w:sz w:val="20"/>
                <w:szCs w:val="20"/>
              </w:rPr>
            </w:pPr>
            <w:r w:rsidRPr="00D92A8B">
              <w:rPr>
                <w:rFonts w:ascii="Times New Roman" w:hAnsi="Times New Roman"/>
                <w:sz w:val="20"/>
                <w:szCs w:val="20"/>
              </w:rPr>
              <w:t>Максимальная оценка в баллах по критерию</w:t>
            </w:r>
          </w:p>
        </w:tc>
        <w:tc>
          <w:tcPr>
            <w:tcW w:w="1276" w:type="dxa"/>
          </w:tcPr>
          <w:p w:rsidR="00BB1C08" w:rsidRPr="00D92A8B" w:rsidRDefault="00BB1C08" w:rsidP="00BB1C08">
            <w:pPr>
              <w:pStyle w:val="af"/>
              <w:jc w:val="center"/>
              <w:rPr>
                <w:rFonts w:ascii="Times New Roman" w:hAnsi="Times New Roman"/>
                <w:sz w:val="20"/>
                <w:szCs w:val="20"/>
              </w:rPr>
            </w:pPr>
            <w:r w:rsidRPr="00D92A8B">
              <w:rPr>
                <w:rFonts w:ascii="Times New Roman" w:hAnsi="Times New Roman"/>
                <w:sz w:val="20"/>
                <w:szCs w:val="20"/>
              </w:rPr>
              <w:t>Значимость критерия оценки</w:t>
            </w:r>
          </w:p>
        </w:tc>
        <w:tc>
          <w:tcPr>
            <w:tcW w:w="1276" w:type="dxa"/>
          </w:tcPr>
          <w:p w:rsidR="00BB1C08" w:rsidRPr="00D92A8B" w:rsidRDefault="00BB1C08" w:rsidP="00BB1C08">
            <w:pPr>
              <w:pStyle w:val="af"/>
              <w:jc w:val="center"/>
              <w:rPr>
                <w:rFonts w:ascii="Times New Roman" w:hAnsi="Times New Roman"/>
                <w:sz w:val="20"/>
                <w:szCs w:val="20"/>
              </w:rPr>
            </w:pPr>
            <w:proofErr w:type="spellStart"/>
            <w:r w:rsidRPr="00D92A8B">
              <w:rPr>
                <w:rFonts w:ascii="Times New Roman" w:hAnsi="Times New Roman"/>
                <w:sz w:val="20"/>
                <w:szCs w:val="20"/>
              </w:rPr>
              <w:t>Коэффи</w:t>
            </w:r>
            <w:proofErr w:type="spellEnd"/>
            <w:r w:rsidRPr="00D92A8B">
              <w:rPr>
                <w:rFonts w:ascii="Times New Roman" w:hAnsi="Times New Roman"/>
                <w:sz w:val="20"/>
                <w:szCs w:val="20"/>
              </w:rPr>
              <w:t>-</w:t>
            </w:r>
          </w:p>
          <w:p w:rsidR="00BB1C08" w:rsidRPr="00D92A8B" w:rsidRDefault="00BB1C08" w:rsidP="00BB1C08">
            <w:pPr>
              <w:pStyle w:val="af"/>
              <w:jc w:val="center"/>
              <w:rPr>
                <w:rFonts w:ascii="Times New Roman" w:hAnsi="Times New Roman"/>
                <w:sz w:val="20"/>
                <w:szCs w:val="20"/>
              </w:rPr>
            </w:pPr>
            <w:proofErr w:type="spellStart"/>
            <w:r w:rsidRPr="00D92A8B">
              <w:rPr>
                <w:rFonts w:ascii="Times New Roman" w:hAnsi="Times New Roman"/>
                <w:sz w:val="20"/>
                <w:szCs w:val="20"/>
              </w:rPr>
              <w:t>циент</w:t>
            </w:r>
            <w:proofErr w:type="spellEnd"/>
            <w:r w:rsidRPr="00D92A8B">
              <w:rPr>
                <w:rFonts w:ascii="Times New Roman" w:hAnsi="Times New Roman"/>
                <w:sz w:val="20"/>
                <w:szCs w:val="20"/>
              </w:rPr>
              <w:t xml:space="preserve"> значимости критерия</w:t>
            </w:r>
          </w:p>
        </w:tc>
        <w:tc>
          <w:tcPr>
            <w:tcW w:w="1276" w:type="dxa"/>
          </w:tcPr>
          <w:p w:rsidR="00BB1C08" w:rsidRPr="00D92A8B" w:rsidRDefault="00BB1C08" w:rsidP="00BB1C08">
            <w:pPr>
              <w:pStyle w:val="af"/>
              <w:jc w:val="center"/>
              <w:rPr>
                <w:rFonts w:ascii="Times New Roman" w:hAnsi="Times New Roman"/>
                <w:sz w:val="20"/>
                <w:szCs w:val="20"/>
              </w:rPr>
            </w:pPr>
            <w:r w:rsidRPr="00D92A8B">
              <w:rPr>
                <w:rFonts w:ascii="Times New Roman" w:hAnsi="Times New Roman"/>
                <w:sz w:val="20"/>
                <w:szCs w:val="20"/>
              </w:rPr>
              <w:t>Максимальный рейтинг по критерию</w:t>
            </w:r>
          </w:p>
        </w:tc>
        <w:tc>
          <w:tcPr>
            <w:tcW w:w="1559" w:type="dxa"/>
          </w:tcPr>
          <w:p w:rsidR="00BB1C08" w:rsidRPr="00D92A8B" w:rsidRDefault="00BB1C08" w:rsidP="00BB1C08">
            <w:pPr>
              <w:pStyle w:val="af"/>
              <w:jc w:val="center"/>
              <w:rPr>
                <w:rFonts w:ascii="Times New Roman" w:hAnsi="Times New Roman"/>
                <w:sz w:val="20"/>
                <w:szCs w:val="20"/>
              </w:rPr>
            </w:pPr>
            <w:proofErr w:type="spellStart"/>
            <w:r w:rsidRPr="00D92A8B">
              <w:rPr>
                <w:rFonts w:ascii="Times New Roman" w:hAnsi="Times New Roman"/>
                <w:sz w:val="20"/>
                <w:szCs w:val="20"/>
              </w:rPr>
              <w:t>Максималь</w:t>
            </w:r>
            <w:proofErr w:type="spellEnd"/>
            <w:r w:rsidRPr="00D92A8B">
              <w:rPr>
                <w:rFonts w:ascii="Times New Roman" w:hAnsi="Times New Roman"/>
                <w:sz w:val="20"/>
                <w:szCs w:val="20"/>
              </w:rPr>
              <w:t>-</w:t>
            </w:r>
          </w:p>
          <w:p w:rsidR="00BB1C08" w:rsidRPr="00D92A8B" w:rsidRDefault="00BB1C08" w:rsidP="00BB1C08">
            <w:pPr>
              <w:pStyle w:val="af"/>
              <w:jc w:val="center"/>
              <w:rPr>
                <w:rFonts w:ascii="Times New Roman" w:hAnsi="Times New Roman"/>
                <w:sz w:val="20"/>
                <w:szCs w:val="20"/>
              </w:rPr>
            </w:pPr>
            <w:proofErr w:type="spellStart"/>
            <w:r w:rsidRPr="00D92A8B">
              <w:rPr>
                <w:rFonts w:ascii="Times New Roman" w:hAnsi="Times New Roman"/>
                <w:sz w:val="20"/>
                <w:szCs w:val="20"/>
              </w:rPr>
              <w:t>ный</w:t>
            </w:r>
            <w:proofErr w:type="spellEnd"/>
            <w:r w:rsidRPr="00D92A8B">
              <w:rPr>
                <w:rFonts w:ascii="Times New Roman" w:hAnsi="Times New Roman"/>
                <w:sz w:val="20"/>
                <w:szCs w:val="20"/>
              </w:rPr>
              <w:t xml:space="preserve"> итоговый рейтинг</w:t>
            </w:r>
          </w:p>
        </w:tc>
      </w:tr>
      <w:tr w:rsidR="00D92A8B" w:rsidRPr="00D92A8B" w:rsidTr="00BB1C08">
        <w:tc>
          <w:tcPr>
            <w:tcW w:w="567"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1</w:t>
            </w:r>
          </w:p>
        </w:tc>
        <w:tc>
          <w:tcPr>
            <w:tcW w:w="2694" w:type="dxa"/>
          </w:tcPr>
          <w:p w:rsidR="00BB1C08" w:rsidRPr="00D92A8B" w:rsidRDefault="00BB1C08" w:rsidP="00BB1C08">
            <w:pPr>
              <w:autoSpaceDE w:val="0"/>
              <w:autoSpaceDN w:val="0"/>
              <w:adjustRightInd w:val="0"/>
              <w:spacing w:after="0" w:line="240" w:lineRule="auto"/>
              <w:rPr>
                <w:rFonts w:ascii="Times New Roman" w:hAnsi="Times New Roman"/>
                <w:sz w:val="20"/>
                <w:szCs w:val="20"/>
              </w:rPr>
            </w:pPr>
            <w:r w:rsidRPr="00D92A8B">
              <w:rPr>
                <w:rFonts w:ascii="Times New Roman" w:hAnsi="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(далее по тексту - количество дорожно-</w:t>
            </w:r>
            <w:r w:rsidRPr="00D92A8B">
              <w:rPr>
                <w:rFonts w:ascii="Times New Roman" w:hAnsi="Times New Roman"/>
                <w:sz w:val="20"/>
                <w:szCs w:val="20"/>
              </w:rPr>
              <w:lastRenderedPageBreak/>
              <w:t>транспортных происшествий)</w:t>
            </w:r>
          </w:p>
        </w:tc>
        <w:tc>
          <w:tcPr>
            <w:tcW w:w="1275"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lastRenderedPageBreak/>
              <w:t>100 баллов</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30%</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0,3</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30 баллов</w:t>
            </w:r>
          </w:p>
        </w:tc>
        <w:tc>
          <w:tcPr>
            <w:tcW w:w="1559" w:type="dxa"/>
            <w:vMerge w:val="restart"/>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r>
      <w:tr w:rsidR="00D92A8B" w:rsidRPr="00D92A8B" w:rsidTr="00BB1C08">
        <w:tc>
          <w:tcPr>
            <w:tcW w:w="567"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lastRenderedPageBreak/>
              <w:t>2</w:t>
            </w:r>
          </w:p>
        </w:tc>
        <w:tc>
          <w:tcPr>
            <w:tcW w:w="2694" w:type="dxa"/>
          </w:tcPr>
          <w:p w:rsidR="00BB1C08" w:rsidRPr="00D92A8B" w:rsidRDefault="00BB1C08" w:rsidP="00BB1C08">
            <w:pPr>
              <w:autoSpaceDE w:val="0"/>
              <w:autoSpaceDN w:val="0"/>
              <w:adjustRightInd w:val="0"/>
              <w:spacing w:after="0" w:line="240" w:lineRule="auto"/>
              <w:rPr>
                <w:rFonts w:ascii="Times New Roman" w:hAnsi="Times New Roman"/>
                <w:sz w:val="20"/>
                <w:szCs w:val="20"/>
              </w:rPr>
            </w:pPr>
            <w:r w:rsidRPr="00D92A8B">
              <w:rPr>
                <w:rFonts w:ascii="Times New Roman" w:hAnsi="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(далее по тексту - опыт осуществления регулярных перевозок)</w:t>
            </w:r>
          </w:p>
        </w:tc>
        <w:tc>
          <w:tcPr>
            <w:tcW w:w="1275"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10%</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0,1</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10 баллов</w:t>
            </w:r>
          </w:p>
        </w:tc>
        <w:tc>
          <w:tcPr>
            <w:tcW w:w="1559" w:type="dxa"/>
            <w:vMerge/>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p>
        </w:tc>
      </w:tr>
      <w:tr w:rsidR="00D92A8B" w:rsidRPr="00D92A8B" w:rsidTr="00BB1C08">
        <w:tc>
          <w:tcPr>
            <w:tcW w:w="567"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3</w:t>
            </w:r>
          </w:p>
        </w:tc>
        <w:tc>
          <w:tcPr>
            <w:tcW w:w="2694" w:type="dxa"/>
          </w:tcPr>
          <w:p w:rsidR="00BB1C08" w:rsidRPr="00D92A8B" w:rsidRDefault="00BB1C08" w:rsidP="00BB1C08">
            <w:pPr>
              <w:autoSpaceDE w:val="0"/>
              <w:autoSpaceDN w:val="0"/>
              <w:adjustRightInd w:val="0"/>
              <w:spacing w:after="0" w:line="240" w:lineRule="auto"/>
              <w:jc w:val="both"/>
              <w:rPr>
                <w:rFonts w:ascii="Times New Roman" w:hAnsi="Times New Roman"/>
                <w:sz w:val="20"/>
                <w:szCs w:val="20"/>
              </w:rPr>
            </w:pPr>
            <w:r w:rsidRPr="00D92A8B">
              <w:rPr>
                <w:rFonts w:ascii="Times New Roman" w:hAnsi="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(далее по тексту - влияющие на качество перевозок характеристики транспортных средств)</w:t>
            </w:r>
          </w:p>
        </w:tc>
        <w:tc>
          <w:tcPr>
            <w:tcW w:w="1275"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30%</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0,3</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30 баллов</w:t>
            </w:r>
          </w:p>
        </w:tc>
        <w:tc>
          <w:tcPr>
            <w:tcW w:w="1559" w:type="dxa"/>
            <w:vMerge/>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p>
        </w:tc>
      </w:tr>
      <w:tr w:rsidR="00D92A8B" w:rsidRPr="00D92A8B" w:rsidTr="00BB1C08">
        <w:tc>
          <w:tcPr>
            <w:tcW w:w="567"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4</w:t>
            </w:r>
          </w:p>
        </w:tc>
        <w:tc>
          <w:tcPr>
            <w:tcW w:w="2694" w:type="dxa"/>
          </w:tcPr>
          <w:p w:rsidR="00BB1C08" w:rsidRPr="00D92A8B" w:rsidRDefault="00BB1C08" w:rsidP="00BB1C08">
            <w:pPr>
              <w:autoSpaceDE w:val="0"/>
              <w:autoSpaceDN w:val="0"/>
              <w:adjustRightInd w:val="0"/>
              <w:spacing w:after="0" w:line="240" w:lineRule="auto"/>
              <w:jc w:val="both"/>
              <w:rPr>
                <w:rFonts w:ascii="Times New Roman" w:hAnsi="Times New Roman"/>
                <w:sz w:val="20"/>
                <w:szCs w:val="20"/>
              </w:rPr>
            </w:pPr>
            <w:r w:rsidRPr="00D92A8B">
              <w:rPr>
                <w:rFonts w:ascii="Times New Roman" w:hAnsi="Times New Roman"/>
                <w:sz w:val="20"/>
                <w:szCs w:val="20"/>
              </w:rPr>
              <w:t xml:space="preserve">Максимальный срок эксплуатации транспортных средств&lt;*&gt;,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(далее по тексту - максимальный срок эксплуатации транспортных средств) </w:t>
            </w:r>
          </w:p>
        </w:tc>
        <w:tc>
          <w:tcPr>
            <w:tcW w:w="1275"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30%</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0,3</w:t>
            </w:r>
          </w:p>
        </w:tc>
        <w:tc>
          <w:tcPr>
            <w:tcW w:w="1276" w:type="dxa"/>
            <w:vAlign w:val="center"/>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r w:rsidRPr="00D92A8B">
              <w:rPr>
                <w:rFonts w:ascii="Times New Roman" w:hAnsi="Times New Roman"/>
                <w:sz w:val="20"/>
                <w:szCs w:val="20"/>
              </w:rPr>
              <w:t>30 баллов</w:t>
            </w:r>
          </w:p>
        </w:tc>
        <w:tc>
          <w:tcPr>
            <w:tcW w:w="1559" w:type="dxa"/>
            <w:vMerge/>
          </w:tcPr>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p>
        </w:tc>
      </w:tr>
    </w:tbl>
    <w:p w:rsidR="00BB1C08" w:rsidRPr="00D92A8B" w:rsidRDefault="00BB1C08" w:rsidP="00BB1C08">
      <w:pPr>
        <w:autoSpaceDE w:val="0"/>
        <w:autoSpaceDN w:val="0"/>
        <w:adjustRightInd w:val="0"/>
        <w:spacing w:after="0" w:line="240" w:lineRule="auto"/>
        <w:ind w:left="567" w:firstLine="567"/>
        <w:jc w:val="both"/>
        <w:rPr>
          <w:rFonts w:ascii="Times New Roman" w:hAnsi="Times New Roman"/>
          <w:sz w:val="20"/>
          <w:szCs w:val="20"/>
        </w:rPr>
      </w:pPr>
    </w:p>
    <w:p w:rsidR="00BB1C08" w:rsidRPr="00D92A8B"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D92A8B">
        <w:rPr>
          <w:rFonts w:ascii="Times New Roman" w:hAnsi="Times New Roman"/>
          <w:sz w:val="20"/>
          <w:szCs w:val="20"/>
        </w:rPr>
        <w:t>&lt;*&gt; Срок эксплуатации транспортного средства определяется с даты его первичной регистрации в органе государственного надзора в области безопасности дорожного движения (его подразделении).</w:t>
      </w:r>
    </w:p>
    <w:p w:rsidR="00BB1C08" w:rsidRPr="00D92A8B" w:rsidRDefault="00BB1C08" w:rsidP="00BB1C08">
      <w:pPr>
        <w:autoSpaceDE w:val="0"/>
        <w:autoSpaceDN w:val="0"/>
        <w:adjustRightInd w:val="0"/>
        <w:spacing w:after="0" w:line="240" w:lineRule="auto"/>
        <w:ind w:left="567"/>
        <w:jc w:val="both"/>
        <w:rPr>
          <w:rFonts w:ascii="Times New Roman" w:hAnsi="Times New Roman"/>
          <w:sz w:val="20"/>
          <w:szCs w:val="20"/>
        </w:rPr>
      </w:pPr>
      <w:r w:rsidRPr="00D92A8B">
        <w:rPr>
          <w:rFonts w:ascii="Times New Roman" w:hAnsi="Times New Roman"/>
          <w:sz w:val="20"/>
          <w:szCs w:val="20"/>
        </w:rPr>
        <w:t xml:space="preserve">        Для оценки заявок (предложений) по каждому критерию оценки используется 100-бальная шкала оценки.</w:t>
      </w:r>
    </w:p>
    <w:p w:rsidR="00BB1C08" w:rsidRPr="00D92A8B" w:rsidRDefault="00BB1C08" w:rsidP="00BB1C08">
      <w:pPr>
        <w:autoSpaceDE w:val="0"/>
        <w:autoSpaceDN w:val="0"/>
        <w:adjustRightInd w:val="0"/>
        <w:spacing w:after="0" w:line="240" w:lineRule="auto"/>
        <w:ind w:left="567"/>
        <w:jc w:val="both"/>
        <w:rPr>
          <w:rFonts w:ascii="Times New Roman" w:hAnsi="Times New Roman"/>
          <w:sz w:val="20"/>
          <w:szCs w:val="20"/>
        </w:rPr>
      </w:pPr>
      <w:r w:rsidRPr="00D92A8B">
        <w:rPr>
          <w:rFonts w:ascii="Times New Roman" w:hAnsi="Times New Roman"/>
          <w:sz w:val="20"/>
          <w:szCs w:val="20"/>
        </w:rPr>
        <w:t xml:space="preserve">       Дробные значения количества баллов, а также рейтинга округляются до двух десятичных знаков после запятой по математическим правилам округления.</w:t>
      </w:r>
    </w:p>
    <w:p w:rsidR="00BB1C08" w:rsidRPr="00D92A8B" w:rsidRDefault="00BB1C08" w:rsidP="00BB1C08">
      <w:pPr>
        <w:spacing w:after="0" w:line="240" w:lineRule="auto"/>
        <w:rPr>
          <w:rFonts w:ascii="Times New Roman" w:hAnsi="Times New Roman"/>
          <w:b/>
          <w:bCs/>
          <w:sz w:val="20"/>
          <w:szCs w:val="20"/>
        </w:rPr>
      </w:pPr>
    </w:p>
    <w:p w:rsidR="00BB1C08" w:rsidRPr="00D92A8B" w:rsidRDefault="00BB1C08" w:rsidP="00BB1C08">
      <w:pPr>
        <w:pStyle w:val="af"/>
        <w:rPr>
          <w:rFonts w:ascii="Times New Roman" w:hAnsi="Times New Roman"/>
          <w:sz w:val="20"/>
          <w:szCs w:val="20"/>
        </w:rPr>
      </w:pPr>
    </w:p>
    <w:p w:rsidR="00BB1C08" w:rsidRPr="00D92A8B" w:rsidRDefault="00C60DFD" w:rsidP="00BB1C08">
      <w:pPr>
        <w:pStyle w:val="af"/>
        <w:ind w:left="567"/>
        <w:jc w:val="center"/>
        <w:rPr>
          <w:rFonts w:ascii="Times New Roman" w:hAnsi="Times New Roman"/>
          <w:b/>
          <w:sz w:val="20"/>
          <w:szCs w:val="20"/>
        </w:rPr>
      </w:pPr>
      <w:r w:rsidRPr="00D92A8B">
        <w:rPr>
          <w:rFonts w:ascii="Times New Roman" w:hAnsi="Times New Roman"/>
          <w:b/>
          <w:sz w:val="20"/>
          <w:szCs w:val="20"/>
        </w:rPr>
        <w:t>ПОРЯДОК ОЦЕНКИ ЗАЯВОК ПО КРИТЕРИЯМ ОЦЕНКИ ЗАЯВОК</w:t>
      </w:r>
    </w:p>
    <w:p w:rsidR="00BB1C08" w:rsidRPr="00D92A8B" w:rsidRDefault="00BB1C08" w:rsidP="00BB1C08">
      <w:pPr>
        <w:pStyle w:val="af"/>
        <w:ind w:left="567"/>
        <w:jc w:val="center"/>
        <w:rPr>
          <w:rFonts w:ascii="Times New Roman" w:hAnsi="Times New Roman"/>
          <w:b/>
          <w:sz w:val="20"/>
          <w:szCs w:val="20"/>
        </w:rPr>
      </w:pPr>
    </w:p>
    <w:p w:rsidR="00BB1C08" w:rsidRPr="00D92A8B" w:rsidRDefault="00BB1C08" w:rsidP="00BB1C08">
      <w:pPr>
        <w:pStyle w:val="af"/>
        <w:ind w:left="567"/>
        <w:jc w:val="center"/>
        <w:rPr>
          <w:rFonts w:ascii="Times New Roman" w:hAnsi="Times New Roman"/>
          <w:b/>
          <w:sz w:val="20"/>
          <w:szCs w:val="20"/>
        </w:rPr>
      </w:pPr>
      <w:r w:rsidRPr="00D92A8B">
        <w:rPr>
          <w:rFonts w:ascii="Times New Roman" w:hAnsi="Times New Roman"/>
          <w:b/>
          <w:sz w:val="20"/>
          <w:szCs w:val="20"/>
        </w:rPr>
        <w:t>1. Оценка заявок на участие в конкурсе по критерию «Количество</w:t>
      </w:r>
    </w:p>
    <w:p w:rsidR="00BB1C08" w:rsidRPr="00D92A8B" w:rsidRDefault="00BB1C08" w:rsidP="00BB1C08">
      <w:pPr>
        <w:pStyle w:val="af"/>
        <w:ind w:left="567"/>
        <w:jc w:val="center"/>
        <w:rPr>
          <w:rFonts w:ascii="Times New Roman" w:hAnsi="Times New Roman"/>
          <w:b/>
          <w:sz w:val="20"/>
          <w:szCs w:val="20"/>
        </w:rPr>
      </w:pPr>
      <w:r w:rsidRPr="00D92A8B">
        <w:rPr>
          <w:rFonts w:ascii="Times New Roman" w:hAnsi="Times New Roman"/>
          <w:b/>
          <w:sz w:val="20"/>
          <w:szCs w:val="20"/>
        </w:rPr>
        <w:t>дорожно-транспортных происшествий»</w:t>
      </w:r>
    </w:p>
    <w:p w:rsidR="00BB1C08" w:rsidRPr="00D92A8B" w:rsidRDefault="00BB1C08" w:rsidP="00BB1C08">
      <w:pPr>
        <w:pStyle w:val="af"/>
        <w:ind w:left="567"/>
        <w:jc w:val="center"/>
        <w:rPr>
          <w:rFonts w:ascii="Times New Roman" w:hAnsi="Times New Roman"/>
          <w:sz w:val="20"/>
          <w:szCs w:val="20"/>
        </w:rPr>
      </w:pPr>
    </w:p>
    <w:p w:rsidR="00BB1C08" w:rsidRPr="00D92A8B" w:rsidRDefault="00BB1C08" w:rsidP="00BB1C08">
      <w:pPr>
        <w:autoSpaceDE w:val="0"/>
        <w:autoSpaceDN w:val="0"/>
        <w:adjustRightInd w:val="0"/>
        <w:spacing w:after="0" w:line="240" w:lineRule="auto"/>
        <w:ind w:left="567"/>
        <w:jc w:val="both"/>
        <w:rPr>
          <w:rFonts w:ascii="Times New Roman" w:hAnsi="Times New Roman"/>
          <w:sz w:val="20"/>
          <w:szCs w:val="20"/>
        </w:rPr>
      </w:pPr>
      <w:r w:rsidRPr="00D92A8B">
        <w:rPr>
          <w:rFonts w:ascii="Times New Roman" w:hAnsi="Times New Roman"/>
          <w:sz w:val="20"/>
          <w:szCs w:val="20"/>
        </w:rPr>
        <w:t xml:space="preserve">        Количество баллов, присуждаемых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ой заявке по критерию оценки «Количество дорожно-транспортных происшествий» (</w:t>
      </w:r>
      <w:proofErr w:type="spellStart"/>
      <w:r w:rsidRPr="00D92A8B">
        <w:rPr>
          <w:rFonts w:ascii="Times New Roman" w:hAnsi="Times New Roman"/>
          <w:sz w:val="20"/>
          <w:szCs w:val="20"/>
        </w:rPr>
        <w:t>Бдтп</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определяется по формуле:</w:t>
      </w:r>
    </w:p>
    <w:p w:rsidR="00BB1C08" w:rsidRPr="00D92A8B" w:rsidRDefault="00BB1C08" w:rsidP="00BB1C08">
      <w:pPr>
        <w:autoSpaceDE w:val="0"/>
        <w:autoSpaceDN w:val="0"/>
        <w:adjustRightInd w:val="0"/>
        <w:spacing w:after="0" w:line="240" w:lineRule="auto"/>
        <w:ind w:left="567"/>
        <w:jc w:val="both"/>
        <w:rPr>
          <w:rFonts w:ascii="Times New Roman" w:hAnsi="Times New Roman"/>
          <w:sz w:val="20"/>
          <w:szCs w:val="20"/>
        </w:rPr>
      </w:pPr>
    </w:p>
    <w:p w:rsidR="00BB1C08" w:rsidRPr="00D92A8B" w:rsidRDefault="00BB1C08" w:rsidP="00BB1C08">
      <w:pPr>
        <w:autoSpaceDE w:val="0"/>
        <w:autoSpaceDN w:val="0"/>
        <w:adjustRightInd w:val="0"/>
        <w:spacing w:after="0" w:line="240" w:lineRule="auto"/>
        <w:ind w:left="567"/>
        <w:jc w:val="center"/>
        <w:rPr>
          <w:rFonts w:ascii="Times New Roman" w:hAnsi="Times New Roman"/>
          <w:sz w:val="20"/>
          <w:szCs w:val="20"/>
        </w:rPr>
      </w:pPr>
      <w:proofErr w:type="spellStart"/>
      <w:r w:rsidRPr="00D92A8B">
        <w:rPr>
          <w:rFonts w:ascii="Times New Roman" w:hAnsi="Times New Roman"/>
          <w:sz w:val="20"/>
          <w:szCs w:val="20"/>
        </w:rPr>
        <w:t>Бдтп</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100 – (</w:t>
      </w:r>
      <w:proofErr w:type="spellStart"/>
      <w:r w:rsidRPr="00D92A8B">
        <w:rPr>
          <w:rFonts w:ascii="Times New Roman" w:hAnsi="Times New Roman"/>
          <w:sz w:val="20"/>
          <w:szCs w:val="20"/>
        </w:rPr>
        <w:t>Кдтп</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Км</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100),</w:t>
      </w:r>
    </w:p>
    <w:p w:rsidR="00BB1C08" w:rsidRPr="00D92A8B" w:rsidRDefault="00BB1C08" w:rsidP="00BB1C08">
      <w:pPr>
        <w:autoSpaceDE w:val="0"/>
        <w:autoSpaceDN w:val="0"/>
        <w:adjustRightInd w:val="0"/>
        <w:spacing w:after="0" w:line="240" w:lineRule="auto"/>
        <w:ind w:left="567"/>
        <w:jc w:val="both"/>
        <w:rPr>
          <w:rFonts w:ascii="Times New Roman" w:hAnsi="Times New Roman"/>
          <w:sz w:val="20"/>
          <w:szCs w:val="20"/>
        </w:rPr>
      </w:pPr>
      <w:r w:rsidRPr="00D92A8B">
        <w:rPr>
          <w:rFonts w:ascii="Times New Roman" w:hAnsi="Times New Roman"/>
          <w:sz w:val="20"/>
          <w:szCs w:val="20"/>
        </w:rPr>
        <w:t xml:space="preserve">       где:</w:t>
      </w:r>
    </w:p>
    <w:p w:rsidR="00BB1C08" w:rsidRPr="00D92A8B" w:rsidRDefault="00BB1C08" w:rsidP="00BB1C08">
      <w:pPr>
        <w:autoSpaceDE w:val="0"/>
        <w:autoSpaceDN w:val="0"/>
        <w:adjustRightInd w:val="0"/>
        <w:spacing w:after="0" w:line="240" w:lineRule="auto"/>
        <w:ind w:left="567" w:firstLine="540"/>
        <w:jc w:val="both"/>
        <w:rPr>
          <w:rFonts w:ascii="Times New Roman" w:hAnsi="Times New Roman"/>
          <w:sz w:val="20"/>
          <w:szCs w:val="20"/>
        </w:rPr>
      </w:pPr>
      <w:proofErr w:type="spellStart"/>
      <w:r w:rsidRPr="00D92A8B">
        <w:rPr>
          <w:rFonts w:ascii="Times New Roman" w:hAnsi="Times New Roman"/>
          <w:sz w:val="20"/>
          <w:szCs w:val="20"/>
        </w:rPr>
        <w:t>Кдтп</w:t>
      </w:r>
      <w:proofErr w:type="spellEnd"/>
      <w:r w:rsidRPr="00D92A8B">
        <w:rPr>
          <w:rFonts w:ascii="Times New Roman" w:hAnsi="Times New Roman"/>
          <w:sz w:val="20"/>
          <w:szCs w:val="20"/>
          <w:vertAlign w:val="subscript"/>
          <w:lang w:val="en-US"/>
        </w:rPr>
        <w:t>i</w:t>
      </w:r>
      <w:r w:rsidRPr="00D92A8B">
        <w:rPr>
          <w:rFonts w:ascii="Times New Roman" w:eastAsia="Calibri" w:hAnsi="Times New Roman"/>
          <w:sz w:val="20"/>
          <w:szCs w:val="20"/>
        </w:rPr>
        <w:t xml:space="preserve"> - </w:t>
      </w:r>
      <w:r w:rsidRPr="00D92A8B">
        <w:rPr>
          <w:rFonts w:ascii="Times New Roman" w:hAnsi="Times New Roman"/>
          <w:sz w:val="20"/>
          <w:szCs w:val="20"/>
        </w:rPr>
        <w:t xml:space="preserve">количество дорожно-транспортных происшествий </w:t>
      </w:r>
      <w:r w:rsidRPr="00D92A8B">
        <w:rPr>
          <w:rFonts w:ascii="Times New Roman" w:eastAsia="Calibri" w:hAnsi="Times New Roman"/>
          <w:sz w:val="20"/>
          <w:szCs w:val="20"/>
          <w:lang w:val="en-US"/>
        </w:rPr>
        <w:t>i</w:t>
      </w:r>
      <w:r w:rsidRPr="00D92A8B">
        <w:rPr>
          <w:rFonts w:ascii="Times New Roman" w:eastAsia="Calibri" w:hAnsi="Times New Roman"/>
          <w:sz w:val="20"/>
          <w:szCs w:val="20"/>
        </w:rPr>
        <w:t>-ого участника открытого конкурса, заявка которого оценивается</w:t>
      </w:r>
      <w:r w:rsidRPr="00D92A8B">
        <w:rPr>
          <w:rFonts w:ascii="Times New Roman" w:hAnsi="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w:t>
      </w:r>
      <w:r w:rsidRPr="00D92A8B">
        <w:rPr>
          <w:rFonts w:ascii="Times New Roman" w:hAnsi="Times New Roman"/>
          <w:sz w:val="20"/>
          <w:szCs w:val="20"/>
        </w:rPr>
        <w:lastRenderedPageBreak/>
        <w:t>товарищества или их работников в течение года, предшествующего дате размещения извещения о проведении открытого конкурса;</w:t>
      </w:r>
    </w:p>
    <w:p w:rsidR="00BB1C08" w:rsidRPr="00D92A8B" w:rsidRDefault="00BB1C08" w:rsidP="00BB1C08">
      <w:pPr>
        <w:autoSpaceDE w:val="0"/>
        <w:autoSpaceDN w:val="0"/>
        <w:adjustRightInd w:val="0"/>
        <w:spacing w:after="0" w:line="240" w:lineRule="auto"/>
        <w:ind w:left="567" w:firstLine="540"/>
        <w:jc w:val="both"/>
        <w:rPr>
          <w:rFonts w:ascii="Times New Roman" w:eastAsia="Calibri" w:hAnsi="Times New Roman"/>
          <w:sz w:val="20"/>
          <w:szCs w:val="20"/>
        </w:rPr>
      </w:pPr>
      <w:r w:rsidRPr="00D92A8B">
        <w:rPr>
          <w:rFonts w:ascii="Times New Roman" w:hAnsi="Times New Roman"/>
          <w:sz w:val="20"/>
          <w:szCs w:val="20"/>
        </w:rPr>
        <w:t>Км</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среднее количество транспортных средств </w:t>
      </w:r>
      <w:r w:rsidRPr="00D92A8B">
        <w:rPr>
          <w:rFonts w:ascii="Times New Roman" w:eastAsia="Calibri" w:hAnsi="Times New Roman"/>
          <w:sz w:val="20"/>
          <w:szCs w:val="20"/>
          <w:lang w:val="en-US"/>
        </w:rPr>
        <w:t>i</w:t>
      </w:r>
      <w:r w:rsidRPr="00D92A8B">
        <w:rPr>
          <w:rFonts w:ascii="Times New Roman" w:eastAsia="Calibri" w:hAnsi="Times New Roman"/>
          <w:sz w:val="20"/>
          <w:szCs w:val="20"/>
        </w:rPr>
        <w:t>-ого участника открытого конкурса, заявка которого оценивается</w:t>
      </w:r>
      <w:r w:rsidRPr="00D92A8B">
        <w:rPr>
          <w:rFonts w:ascii="Times New Roman" w:hAnsi="Times New Roman"/>
          <w:sz w:val="20"/>
          <w:szCs w:val="20"/>
        </w:rPr>
        <w:t>,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BB1C08" w:rsidRPr="00D92A8B" w:rsidRDefault="00BB1C08" w:rsidP="00BB1C08">
      <w:pPr>
        <w:pStyle w:val="af"/>
        <w:ind w:left="567"/>
        <w:jc w:val="both"/>
        <w:rPr>
          <w:rFonts w:ascii="Times New Roman" w:hAnsi="Times New Roman"/>
          <w:sz w:val="20"/>
          <w:szCs w:val="20"/>
        </w:rPr>
      </w:pPr>
      <w:r w:rsidRPr="00D92A8B">
        <w:rPr>
          <w:rFonts w:ascii="Times New Roman" w:eastAsia="Calibri" w:hAnsi="Times New Roman"/>
          <w:sz w:val="20"/>
          <w:szCs w:val="20"/>
        </w:rPr>
        <w:t xml:space="preserve">       В случае, если среднее количество транспортных средств, учитываемое при определении критерия равно нулю (</w:t>
      </w:r>
      <w:r w:rsidRPr="00D92A8B">
        <w:rPr>
          <w:rFonts w:ascii="Times New Roman" w:hAnsi="Times New Roman"/>
          <w:sz w:val="20"/>
          <w:szCs w:val="20"/>
        </w:rPr>
        <w:t>Км</w:t>
      </w:r>
      <w:r w:rsidRPr="00D92A8B">
        <w:rPr>
          <w:rFonts w:ascii="Times New Roman" w:hAnsi="Times New Roman"/>
          <w:sz w:val="20"/>
          <w:szCs w:val="20"/>
          <w:vertAlign w:val="subscript"/>
          <w:lang w:val="en-US"/>
        </w:rPr>
        <w:t>i</w:t>
      </w:r>
      <w:r w:rsidRPr="00D92A8B">
        <w:rPr>
          <w:rFonts w:ascii="Times New Roman" w:hAnsi="Times New Roman"/>
          <w:sz w:val="20"/>
          <w:szCs w:val="20"/>
          <w:vertAlign w:val="subscript"/>
        </w:rPr>
        <w:t xml:space="preserve"> </w:t>
      </w:r>
      <w:r w:rsidRPr="00D92A8B">
        <w:rPr>
          <w:rFonts w:ascii="Times New Roman" w:hAnsi="Times New Roman"/>
          <w:sz w:val="20"/>
          <w:szCs w:val="20"/>
        </w:rPr>
        <w:t>= 0), то участнику открытого конкурса по данному критерию присваивается 0 баллов.</w:t>
      </w:r>
    </w:p>
    <w:p w:rsidR="00BB1C08" w:rsidRPr="00D92A8B" w:rsidRDefault="00BB1C08" w:rsidP="00BB1C08">
      <w:pPr>
        <w:pStyle w:val="af"/>
        <w:ind w:left="567" w:firstLine="709"/>
        <w:jc w:val="both"/>
        <w:rPr>
          <w:rFonts w:ascii="Times New Roman" w:eastAsia="Calibri" w:hAnsi="Times New Roman"/>
          <w:sz w:val="20"/>
          <w:szCs w:val="20"/>
        </w:rPr>
      </w:pPr>
      <w:r w:rsidRPr="00D92A8B">
        <w:rPr>
          <w:rFonts w:ascii="Times New Roman" w:eastAsia="Calibri" w:hAnsi="Times New Roman"/>
          <w:sz w:val="20"/>
          <w:szCs w:val="20"/>
        </w:rPr>
        <w:t>В случае, если количество баллов, присуждаемых</w:t>
      </w:r>
      <w:r w:rsidRPr="00D92A8B">
        <w:rPr>
          <w:rFonts w:ascii="Times New Roman" w:hAnsi="Times New Roman"/>
          <w:sz w:val="20"/>
          <w:szCs w:val="20"/>
        </w:rPr>
        <w:t xml:space="preserve">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w:t>
      </w:r>
      <w:r w:rsidRPr="00D92A8B">
        <w:rPr>
          <w:rFonts w:ascii="Times New Roman" w:eastAsia="Calibri" w:hAnsi="Times New Roman"/>
          <w:sz w:val="20"/>
          <w:szCs w:val="20"/>
        </w:rPr>
        <w:t xml:space="preserve">по критерию оценки </w:t>
      </w:r>
      <w:r w:rsidRPr="00D92A8B">
        <w:rPr>
          <w:rFonts w:ascii="Times New Roman" w:hAnsi="Times New Roman"/>
          <w:sz w:val="20"/>
          <w:szCs w:val="20"/>
        </w:rPr>
        <w:t>«Количество дорожно-транспортных происшествий</w:t>
      </w:r>
      <w:r w:rsidRPr="00D92A8B">
        <w:rPr>
          <w:rFonts w:ascii="Times New Roman" w:eastAsia="Calibri" w:hAnsi="Times New Roman"/>
          <w:sz w:val="20"/>
          <w:szCs w:val="20"/>
        </w:rPr>
        <w:t xml:space="preserve">» имеет отрицательное значение, то </w:t>
      </w:r>
      <w:r w:rsidRPr="00D92A8B">
        <w:rPr>
          <w:rFonts w:ascii="Times New Roman" w:hAnsi="Times New Roman"/>
          <w:sz w:val="20"/>
          <w:szCs w:val="20"/>
        </w:rPr>
        <w:t>участнику открытого конкурса по данному критерию присваивается 0 баллов.</w:t>
      </w:r>
    </w:p>
    <w:p w:rsidR="00BB1C08" w:rsidRPr="00D92A8B" w:rsidRDefault="00BB1C08" w:rsidP="00BB1C08">
      <w:pPr>
        <w:pStyle w:val="af"/>
        <w:ind w:left="567"/>
        <w:jc w:val="both"/>
        <w:rPr>
          <w:rFonts w:ascii="Times New Roman" w:hAnsi="Times New Roman"/>
          <w:sz w:val="20"/>
          <w:szCs w:val="20"/>
        </w:rPr>
      </w:pPr>
      <w:r w:rsidRPr="00D92A8B">
        <w:rPr>
          <w:rFonts w:ascii="Times New Roman" w:hAnsi="Times New Roman"/>
          <w:sz w:val="20"/>
          <w:szCs w:val="20"/>
        </w:rPr>
        <w:t xml:space="preserve">       Рейтинг, присуждаемый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ой заявке по критерию оценки «Количество дорожно-транспортных происшествий</w:t>
      </w:r>
      <w:r w:rsidRPr="00D92A8B">
        <w:rPr>
          <w:rFonts w:ascii="Times New Roman" w:eastAsia="Calibri" w:hAnsi="Times New Roman"/>
          <w:sz w:val="20"/>
          <w:szCs w:val="20"/>
        </w:rPr>
        <w:t>»,</w:t>
      </w:r>
      <w:r w:rsidRPr="00D92A8B">
        <w:rPr>
          <w:rFonts w:ascii="Times New Roman" w:hAnsi="Times New Roman"/>
          <w:sz w:val="20"/>
          <w:szCs w:val="20"/>
        </w:rPr>
        <w:t xml:space="preserve"> определяется по формуле:</w:t>
      </w:r>
    </w:p>
    <w:p w:rsidR="00BB1C08" w:rsidRPr="00D92A8B" w:rsidRDefault="00BB1C08" w:rsidP="00BB1C08">
      <w:pPr>
        <w:pStyle w:val="af"/>
        <w:ind w:left="567"/>
        <w:rPr>
          <w:rFonts w:ascii="Times New Roman" w:hAnsi="Times New Roman"/>
          <w:sz w:val="20"/>
          <w:szCs w:val="20"/>
        </w:rPr>
      </w:pPr>
    </w:p>
    <w:p w:rsidR="00BB1C08" w:rsidRPr="00D92A8B" w:rsidRDefault="00BB1C08" w:rsidP="00BB1C08">
      <w:pPr>
        <w:pStyle w:val="af"/>
        <w:ind w:left="567"/>
        <w:jc w:val="center"/>
        <w:rPr>
          <w:rFonts w:ascii="Times New Roman" w:hAnsi="Times New Roman"/>
          <w:sz w:val="20"/>
          <w:szCs w:val="20"/>
        </w:rPr>
      </w:pPr>
      <w:r w:rsidRPr="00D92A8B">
        <w:rPr>
          <w:rFonts w:ascii="Times New Roman" w:hAnsi="Times New Roman"/>
          <w:sz w:val="20"/>
          <w:szCs w:val="20"/>
          <w:lang w:val="en-US"/>
        </w:rPr>
        <w:t>R</w:t>
      </w:r>
      <w:proofErr w:type="spellStart"/>
      <w:r w:rsidRPr="00D92A8B">
        <w:rPr>
          <w:rFonts w:ascii="Times New Roman" w:hAnsi="Times New Roman"/>
          <w:sz w:val="20"/>
          <w:szCs w:val="20"/>
        </w:rPr>
        <w:t>дтп</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w:t>
      </w:r>
      <w:proofErr w:type="spellStart"/>
      <w:r w:rsidRPr="00D92A8B">
        <w:rPr>
          <w:rFonts w:ascii="Times New Roman" w:hAnsi="Times New Roman"/>
          <w:sz w:val="20"/>
          <w:szCs w:val="20"/>
        </w:rPr>
        <w:t>Бдтп</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КЗ,</w:t>
      </w:r>
    </w:p>
    <w:p w:rsidR="00BB1C08" w:rsidRPr="00D92A8B" w:rsidRDefault="00BB1C08" w:rsidP="00BB1C08">
      <w:pPr>
        <w:pStyle w:val="af"/>
        <w:ind w:left="567"/>
        <w:rPr>
          <w:rFonts w:ascii="Times New Roman" w:hAnsi="Times New Roman"/>
          <w:sz w:val="20"/>
          <w:szCs w:val="20"/>
        </w:rPr>
      </w:pPr>
    </w:p>
    <w:p w:rsidR="00BB1C08" w:rsidRPr="00D92A8B" w:rsidRDefault="00BB1C08" w:rsidP="00BB1C08">
      <w:pPr>
        <w:pStyle w:val="af"/>
        <w:ind w:left="567"/>
        <w:rPr>
          <w:rFonts w:ascii="Times New Roman" w:hAnsi="Times New Roman"/>
          <w:sz w:val="20"/>
          <w:szCs w:val="20"/>
        </w:rPr>
      </w:pPr>
      <w:r w:rsidRPr="00D92A8B">
        <w:rPr>
          <w:rFonts w:ascii="Times New Roman" w:hAnsi="Times New Roman"/>
          <w:sz w:val="20"/>
          <w:szCs w:val="20"/>
        </w:rPr>
        <w:t xml:space="preserve">      где:</w:t>
      </w:r>
    </w:p>
    <w:p w:rsidR="00BB1C08" w:rsidRPr="00D92A8B" w:rsidRDefault="00BB1C08" w:rsidP="00BB1C08">
      <w:pPr>
        <w:pStyle w:val="af"/>
        <w:ind w:left="567"/>
        <w:jc w:val="both"/>
        <w:rPr>
          <w:rFonts w:ascii="Times New Roman" w:eastAsia="Calibri" w:hAnsi="Times New Roman"/>
          <w:sz w:val="20"/>
          <w:szCs w:val="20"/>
        </w:rPr>
      </w:pPr>
      <w:r w:rsidRPr="00D92A8B">
        <w:rPr>
          <w:rFonts w:ascii="Times New Roman" w:hAnsi="Times New Roman"/>
          <w:sz w:val="20"/>
          <w:szCs w:val="20"/>
        </w:rPr>
        <w:t xml:space="preserve">      </w:t>
      </w:r>
      <w:proofErr w:type="spellStart"/>
      <w:r w:rsidRPr="00D92A8B">
        <w:rPr>
          <w:rFonts w:ascii="Times New Roman" w:hAnsi="Times New Roman"/>
          <w:sz w:val="20"/>
          <w:szCs w:val="20"/>
        </w:rPr>
        <w:t>Бдтп</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w:t>
      </w:r>
      <w:r w:rsidRPr="00D92A8B">
        <w:rPr>
          <w:rFonts w:ascii="Times New Roman" w:eastAsia="Calibri" w:hAnsi="Times New Roman"/>
          <w:sz w:val="20"/>
          <w:szCs w:val="20"/>
        </w:rPr>
        <w:t>количество баллов, присуждаемых</w:t>
      </w:r>
      <w:r w:rsidRPr="00D92A8B">
        <w:rPr>
          <w:rFonts w:ascii="Times New Roman" w:hAnsi="Times New Roman"/>
          <w:sz w:val="20"/>
          <w:szCs w:val="20"/>
        </w:rPr>
        <w:t xml:space="preserve">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w:t>
      </w:r>
      <w:r w:rsidRPr="00D92A8B">
        <w:rPr>
          <w:rFonts w:ascii="Times New Roman" w:eastAsia="Calibri" w:hAnsi="Times New Roman"/>
          <w:sz w:val="20"/>
          <w:szCs w:val="20"/>
        </w:rPr>
        <w:t xml:space="preserve">по критерию оценки </w:t>
      </w:r>
      <w:r w:rsidRPr="00D92A8B">
        <w:rPr>
          <w:rFonts w:ascii="Times New Roman" w:hAnsi="Times New Roman"/>
          <w:sz w:val="20"/>
          <w:szCs w:val="20"/>
        </w:rPr>
        <w:t>«Количество дорожно-транспортных происшествий</w:t>
      </w:r>
      <w:r w:rsidRPr="00D92A8B">
        <w:rPr>
          <w:rFonts w:ascii="Times New Roman" w:eastAsia="Calibri" w:hAnsi="Times New Roman"/>
          <w:sz w:val="20"/>
          <w:szCs w:val="20"/>
        </w:rPr>
        <w:t xml:space="preserve">». </w:t>
      </w:r>
      <w:proofErr w:type="spellStart"/>
      <w:r w:rsidRPr="00D92A8B">
        <w:rPr>
          <w:rFonts w:ascii="Times New Roman" w:hAnsi="Times New Roman"/>
          <w:sz w:val="20"/>
          <w:szCs w:val="20"/>
        </w:rPr>
        <w:t>Бдтп</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w:t>
      </w:r>
      <w:r w:rsidRPr="00D92A8B">
        <w:rPr>
          <w:rFonts w:ascii="Times New Roman" w:eastAsia="Calibri" w:hAnsi="Times New Roman"/>
          <w:sz w:val="20"/>
          <w:szCs w:val="20"/>
        </w:rPr>
        <w:t xml:space="preserve">определяется </w:t>
      </w:r>
      <w:r w:rsidRPr="00D92A8B">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w:t>
      </w:r>
      <w:r w:rsidRPr="00D92A8B">
        <w:rPr>
          <w:rFonts w:ascii="Times New Roman" w:eastAsia="Calibri" w:hAnsi="Times New Roman"/>
          <w:sz w:val="20"/>
          <w:szCs w:val="20"/>
        </w:rPr>
        <w:t xml:space="preserve">по критерию оценки </w:t>
      </w:r>
      <w:r w:rsidRPr="00D92A8B">
        <w:rPr>
          <w:rFonts w:ascii="Times New Roman" w:hAnsi="Times New Roman"/>
          <w:sz w:val="20"/>
          <w:szCs w:val="20"/>
        </w:rPr>
        <w:t>«Количество дорожно-транспортных происшествий</w:t>
      </w:r>
      <w:r w:rsidRPr="00D92A8B">
        <w:rPr>
          <w:rFonts w:ascii="Times New Roman" w:eastAsia="Calibri" w:hAnsi="Times New Roman"/>
          <w:sz w:val="20"/>
          <w:szCs w:val="20"/>
        </w:rPr>
        <w:t>»</w:t>
      </w:r>
      <w:r w:rsidRPr="00D92A8B">
        <w:rPr>
          <w:rFonts w:ascii="Times New Roman" w:hAnsi="Times New Roman"/>
          <w:sz w:val="20"/>
          <w:szCs w:val="20"/>
        </w:rPr>
        <w:t>.</w:t>
      </w:r>
    </w:p>
    <w:p w:rsidR="00BB1C08" w:rsidRPr="00D92A8B" w:rsidRDefault="00BB1C08" w:rsidP="00BB1C08">
      <w:pPr>
        <w:pStyle w:val="af"/>
        <w:ind w:left="567"/>
        <w:jc w:val="both"/>
        <w:rPr>
          <w:rFonts w:ascii="Times New Roman" w:eastAsia="Calibri" w:hAnsi="Times New Roman"/>
          <w:sz w:val="20"/>
          <w:szCs w:val="20"/>
        </w:rPr>
      </w:pPr>
      <w:r w:rsidRPr="00D92A8B">
        <w:rPr>
          <w:rFonts w:ascii="Times New Roman" w:eastAsia="Calibri" w:hAnsi="Times New Roman"/>
          <w:sz w:val="20"/>
          <w:szCs w:val="20"/>
        </w:rPr>
        <w:t xml:space="preserve">      КЗ - коэффициент значимости критерия оценки </w:t>
      </w:r>
      <w:r w:rsidRPr="00D92A8B">
        <w:rPr>
          <w:rFonts w:ascii="Times New Roman" w:hAnsi="Times New Roman"/>
          <w:sz w:val="20"/>
          <w:szCs w:val="20"/>
        </w:rPr>
        <w:t>«Количество дорожно-транспортных происшествий</w:t>
      </w:r>
      <w:r w:rsidRPr="00D92A8B">
        <w:rPr>
          <w:rFonts w:ascii="Times New Roman" w:eastAsia="Calibri" w:hAnsi="Times New Roman"/>
          <w:sz w:val="20"/>
          <w:szCs w:val="20"/>
        </w:rPr>
        <w:t>».</w:t>
      </w:r>
    </w:p>
    <w:p w:rsidR="00BB1C08" w:rsidRPr="00D92A8B" w:rsidRDefault="00BB1C08" w:rsidP="00BB1C08">
      <w:pPr>
        <w:pStyle w:val="af"/>
        <w:ind w:left="567"/>
        <w:rPr>
          <w:rFonts w:ascii="Times New Roman" w:hAnsi="Times New Roman"/>
          <w:sz w:val="20"/>
          <w:szCs w:val="20"/>
        </w:rPr>
      </w:pPr>
    </w:p>
    <w:p w:rsidR="00BB1C08" w:rsidRPr="00D92A8B" w:rsidRDefault="00BB1C08" w:rsidP="00BB1C08">
      <w:pPr>
        <w:pStyle w:val="af"/>
        <w:ind w:left="567"/>
        <w:jc w:val="center"/>
        <w:rPr>
          <w:rFonts w:ascii="Times New Roman" w:hAnsi="Times New Roman"/>
          <w:sz w:val="20"/>
          <w:szCs w:val="20"/>
        </w:rPr>
      </w:pPr>
    </w:p>
    <w:p w:rsidR="00BB1C08" w:rsidRPr="00D92A8B" w:rsidRDefault="00BB1C08" w:rsidP="00BB1C08">
      <w:pPr>
        <w:pStyle w:val="af"/>
        <w:rPr>
          <w:rFonts w:ascii="Times New Roman" w:hAnsi="Times New Roman"/>
          <w:sz w:val="20"/>
          <w:szCs w:val="20"/>
        </w:rPr>
      </w:pPr>
    </w:p>
    <w:p w:rsidR="00BB1C08" w:rsidRPr="00D92A8B" w:rsidRDefault="00BB1C08" w:rsidP="00BB1C08">
      <w:pPr>
        <w:pStyle w:val="af"/>
        <w:ind w:left="567"/>
        <w:jc w:val="center"/>
        <w:rPr>
          <w:rFonts w:ascii="Times New Roman" w:hAnsi="Times New Roman"/>
          <w:b/>
          <w:sz w:val="20"/>
          <w:szCs w:val="20"/>
        </w:rPr>
      </w:pPr>
      <w:r w:rsidRPr="00D92A8B">
        <w:rPr>
          <w:rFonts w:ascii="Times New Roman" w:hAnsi="Times New Roman"/>
          <w:b/>
          <w:sz w:val="20"/>
          <w:szCs w:val="20"/>
        </w:rPr>
        <w:t xml:space="preserve">2. Оценка заявок на участие в конкурсе по критерию «Опыт </w:t>
      </w:r>
    </w:p>
    <w:p w:rsidR="00BB1C08" w:rsidRPr="00D92A8B" w:rsidRDefault="00BB1C08" w:rsidP="00BB1C08">
      <w:pPr>
        <w:pStyle w:val="af"/>
        <w:ind w:left="567"/>
        <w:jc w:val="center"/>
        <w:rPr>
          <w:rFonts w:ascii="Times New Roman" w:hAnsi="Times New Roman"/>
          <w:b/>
          <w:sz w:val="20"/>
          <w:szCs w:val="20"/>
        </w:rPr>
      </w:pPr>
      <w:r w:rsidRPr="00D92A8B">
        <w:rPr>
          <w:rFonts w:ascii="Times New Roman" w:hAnsi="Times New Roman"/>
          <w:b/>
          <w:sz w:val="20"/>
          <w:szCs w:val="20"/>
        </w:rPr>
        <w:t>осуществления регулярных перевозок»</w:t>
      </w:r>
    </w:p>
    <w:p w:rsidR="00BB1C08" w:rsidRPr="00D92A8B" w:rsidRDefault="00BB1C08" w:rsidP="00BB1C08">
      <w:pPr>
        <w:pStyle w:val="af"/>
        <w:ind w:left="567"/>
        <w:jc w:val="center"/>
        <w:rPr>
          <w:rFonts w:ascii="Times New Roman" w:hAnsi="Times New Roman"/>
          <w:sz w:val="20"/>
          <w:szCs w:val="20"/>
        </w:rPr>
      </w:pPr>
    </w:p>
    <w:p w:rsidR="00BB1C08" w:rsidRPr="00D92A8B" w:rsidRDefault="00BB1C08" w:rsidP="00BB1C08">
      <w:pPr>
        <w:pStyle w:val="af"/>
        <w:ind w:left="567" w:firstLine="567"/>
        <w:jc w:val="both"/>
        <w:rPr>
          <w:rFonts w:ascii="Times New Roman" w:hAnsi="Times New Roman"/>
          <w:sz w:val="20"/>
          <w:szCs w:val="20"/>
        </w:rPr>
      </w:pPr>
      <w:r w:rsidRPr="00D92A8B">
        <w:rPr>
          <w:rFonts w:ascii="Times New Roman" w:hAnsi="Times New Roman"/>
          <w:sz w:val="20"/>
          <w:szCs w:val="20"/>
        </w:rPr>
        <w:t>Оценка заявок на участие в конкурсе по критерию «Опыт осуществления регулярных перевозок</w:t>
      </w:r>
      <w:r w:rsidRPr="00D92A8B">
        <w:rPr>
          <w:rFonts w:ascii="Times New Roman" w:eastAsia="Calibri" w:hAnsi="Times New Roman"/>
          <w:sz w:val="20"/>
          <w:szCs w:val="20"/>
        </w:rPr>
        <w:t xml:space="preserve">» в отношении юридического лица или индивидуального предпринимателя </w:t>
      </w:r>
      <w:r w:rsidRPr="00D92A8B">
        <w:rPr>
          <w:rFonts w:ascii="Times New Roman" w:hAnsi="Times New Roman"/>
          <w:sz w:val="20"/>
          <w:szCs w:val="20"/>
        </w:rPr>
        <w:t>осуществляется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Оценка заявок по критерию «Опыт осуществления регулярных перевозок» осуществляется с использованием предельно необходимого максимального значения.</w:t>
      </w: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Предельно необходимое максимальное значение по критерию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пред</w:t>
      </w:r>
      <w:proofErr w:type="spellEnd"/>
      <w:r w:rsidRPr="00D92A8B">
        <w:rPr>
          <w:rFonts w:ascii="Times New Roman" w:hAnsi="Times New Roman"/>
          <w:sz w:val="20"/>
          <w:szCs w:val="20"/>
          <w:lang w:eastAsia="ru-RU"/>
        </w:rPr>
        <w:t>) - 5 лет.</w:t>
      </w: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Количество баллов, присуждаемых по критерию «Опыт осуществления регулярных перевозок» (</w:t>
      </w:r>
      <w:proofErr w:type="spellStart"/>
      <w:r w:rsidRPr="00D92A8B">
        <w:rPr>
          <w:rFonts w:ascii="Times New Roman" w:hAnsi="Times New Roman"/>
          <w:sz w:val="20"/>
          <w:szCs w:val="20"/>
          <w:lang w:eastAsia="ru-RU"/>
        </w:rPr>
        <w:t>Б</w:t>
      </w:r>
      <w:r w:rsidRPr="00D92A8B">
        <w:rPr>
          <w:rFonts w:ascii="Times New Roman" w:hAnsi="Times New Roman"/>
          <w:sz w:val="20"/>
          <w:szCs w:val="20"/>
          <w:vertAlign w:val="subscript"/>
          <w:lang w:eastAsia="ru-RU"/>
        </w:rPr>
        <w:t>оi</w:t>
      </w:r>
      <w:proofErr w:type="spellEnd"/>
      <w:r w:rsidRPr="00D92A8B">
        <w:rPr>
          <w:rFonts w:ascii="Times New Roman" w:hAnsi="Times New Roman"/>
          <w:sz w:val="20"/>
          <w:szCs w:val="20"/>
          <w:lang w:eastAsia="ru-RU"/>
        </w:rPr>
        <w:t>), определяется:</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 xml:space="preserve">а) в случае если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max</w:t>
      </w:r>
      <w:proofErr w:type="spellEnd"/>
      <w:r w:rsidRPr="00D92A8B">
        <w:rPr>
          <w:rFonts w:ascii="Times New Roman" w:hAnsi="Times New Roman"/>
          <w:sz w:val="20"/>
          <w:szCs w:val="20"/>
          <w:lang w:eastAsia="ru-RU"/>
        </w:rPr>
        <w:t xml:space="preserve"> &lt;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пред</w:t>
      </w:r>
      <w:proofErr w:type="spellEnd"/>
      <w:r w:rsidRPr="00D92A8B">
        <w:rPr>
          <w:rFonts w:ascii="Times New Roman" w:hAnsi="Times New Roman"/>
          <w:sz w:val="20"/>
          <w:szCs w:val="20"/>
          <w:lang w:eastAsia="ru-RU"/>
        </w:rPr>
        <w:t>, - по формуле:</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proofErr w:type="spellStart"/>
      <w:r w:rsidRPr="00D92A8B">
        <w:rPr>
          <w:rFonts w:ascii="Times New Roman" w:hAnsi="Times New Roman"/>
          <w:sz w:val="20"/>
          <w:szCs w:val="20"/>
          <w:lang w:eastAsia="ru-RU"/>
        </w:rPr>
        <w:t>Б</w:t>
      </w:r>
      <w:r w:rsidRPr="00D92A8B">
        <w:rPr>
          <w:rFonts w:ascii="Times New Roman" w:hAnsi="Times New Roman"/>
          <w:sz w:val="20"/>
          <w:szCs w:val="20"/>
          <w:vertAlign w:val="subscript"/>
          <w:lang w:eastAsia="ru-RU"/>
        </w:rPr>
        <w:t>оi</w:t>
      </w:r>
      <w:proofErr w:type="spellEnd"/>
      <w:r w:rsidRPr="00D92A8B">
        <w:rPr>
          <w:rFonts w:ascii="Times New Roman" w:hAnsi="Times New Roman"/>
          <w:sz w:val="20"/>
          <w:szCs w:val="20"/>
          <w:lang w:eastAsia="ru-RU"/>
        </w:rPr>
        <w:t xml:space="preserve"> =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i</w:t>
      </w:r>
      <w:proofErr w:type="spellEnd"/>
      <w:r w:rsidRPr="00D92A8B">
        <w:rPr>
          <w:rFonts w:ascii="Times New Roman" w:hAnsi="Times New Roman"/>
          <w:sz w:val="20"/>
          <w:szCs w:val="20"/>
          <w:lang w:eastAsia="ru-RU"/>
        </w:rPr>
        <w:t xml:space="preserve"> /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max</w:t>
      </w:r>
      <w:proofErr w:type="spellEnd"/>
      <w:r w:rsidRPr="00D92A8B">
        <w:rPr>
          <w:rFonts w:ascii="Times New Roman" w:hAnsi="Times New Roman"/>
          <w:sz w:val="20"/>
          <w:szCs w:val="20"/>
          <w:lang w:eastAsia="ru-RU"/>
        </w:rPr>
        <w:t>) × 100;</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 xml:space="preserve">б) в случае если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max</w:t>
      </w:r>
      <w:proofErr w:type="spellEnd"/>
      <w:r w:rsidRPr="00D92A8B">
        <w:rPr>
          <w:rFonts w:ascii="Times New Roman" w:hAnsi="Times New Roman"/>
          <w:sz w:val="20"/>
          <w:szCs w:val="20"/>
          <w:lang w:eastAsia="ru-RU"/>
        </w:rPr>
        <w:t xml:space="preserve"> ≥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пред</w:t>
      </w:r>
      <w:proofErr w:type="spellEnd"/>
      <w:r w:rsidRPr="00D92A8B">
        <w:rPr>
          <w:rFonts w:ascii="Times New Roman" w:hAnsi="Times New Roman"/>
          <w:sz w:val="20"/>
          <w:szCs w:val="20"/>
          <w:lang w:eastAsia="ru-RU"/>
        </w:rPr>
        <w:t>,- по формуле:</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proofErr w:type="spellStart"/>
      <w:r w:rsidRPr="00D92A8B">
        <w:rPr>
          <w:rFonts w:ascii="Times New Roman" w:hAnsi="Times New Roman"/>
          <w:sz w:val="20"/>
          <w:szCs w:val="20"/>
          <w:lang w:eastAsia="ru-RU"/>
        </w:rPr>
        <w:t>Б</w:t>
      </w:r>
      <w:r w:rsidRPr="00D92A8B">
        <w:rPr>
          <w:rFonts w:ascii="Times New Roman" w:hAnsi="Times New Roman"/>
          <w:sz w:val="20"/>
          <w:szCs w:val="20"/>
          <w:vertAlign w:val="subscript"/>
          <w:lang w:eastAsia="ru-RU"/>
        </w:rPr>
        <w:t>оi</w:t>
      </w:r>
      <w:proofErr w:type="spellEnd"/>
      <w:r w:rsidRPr="00D92A8B">
        <w:rPr>
          <w:rFonts w:ascii="Times New Roman" w:hAnsi="Times New Roman"/>
          <w:sz w:val="20"/>
          <w:szCs w:val="20"/>
          <w:vertAlign w:val="subscript"/>
          <w:lang w:eastAsia="ru-RU"/>
        </w:rPr>
        <w:t xml:space="preserve"> </w:t>
      </w:r>
      <w:r w:rsidRPr="00D92A8B">
        <w:rPr>
          <w:rFonts w:ascii="Times New Roman" w:hAnsi="Times New Roman"/>
          <w:sz w:val="20"/>
          <w:szCs w:val="20"/>
          <w:lang w:eastAsia="ru-RU"/>
        </w:rPr>
        <w:t>=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i</w:t>
      </w:r>
      <w:proofErr w:type="spellEnd"/>
      <w:r w:rsidRPr="00D92A8B">
        <w:rPr>
          <w:rFonts w:ascii="Times New Roman" w:hAnsi="Times New Roman"/>
          <w:sz w:val="20"/>
          <w:szCs w:val="20"/>
          <w:vertAlign w:val="subscript"/>
          <w:lang w:eastAsia="ru-RU"/>
        </w:rPr>
        <w:t xml:space="preserve"> </w:t>
      </w:r>
      <w:r w:rsidRPr="00D92A8B">
        <w:rPr>
          <w:rFonts w:ascii="Times New Roman" w:hAnsi="Times New Roman"/>
          <w:sz w:val="20"/>
          <w:szCs w:val="20"/>
          <w:lang w:eastAsia="ru-RU"/>
        </w:rPr>
        <w:t xml:space="preserve">/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пред</w:t>
      </w:r>
      <w:proofErr w:type="spellEnd"/>
      <w:r w:rsidRPr="00D92A8B">
        <w:rPr>
          <w:rFonts w:ascii="Times New Roman" w:hAnsi="Times New Roman"/>
          <w:sz w:val="20"/>
          <w:szCs w:val="20"/>
          <w:lang w:eastAsia="ru-RU"/>
        </w:rPr>
        <w:t>) × 100,</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где:</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i</w:t>
      </w:r>
      <w:proofErr w:type="spellEnd"/>
      <w:r w:rsidRPr="00D92A8B">
        <w:rPr>
          <w:rFonts w:ascii="Times New Roman" w:hAnsi="Times New Roman"/>
          <w:sz w:val="20"/>
          <w:szCs w:val="20"/>
          <w:lang w:eastAsia="ru-RU"/>
        </w:rPr>
        <w:t xml:space="preserve"> - предложение i-ого участника конкурса, заявка (предложение) которого оценивается;</w:t>
      </w:r>
    </w:p>
    <w:p w:rsidR="00BB1C08" w:rsidRPr="00D92A8B" w:rsidRDefault="00BB1C08" w:rsidP="00BB1C08">
      <w:pPr>
        <w:pStyle w:val="af"/>
        <w:ind w:left="567" w:firstLine="567"/>
        <w:jc w:val="both"/>
        <w:rPr>
          <w:rFonts w:ascii="Times New Roman" w:hAnsi="Times New Roman"/>
          <w:sz w:val="20"/>
          <w:szCs w:val="20"/>
          <w:lang w:eastAsia="ru-RU"/>
        </w:rPr>
      </w:pP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max</w:t>
      </w:r>
      <w:proofErr w:type="spellEnd"/>
      <w:r w:rsidRPr="00D92A8B">
        <w:rPr>
          <w:rFonts w:ascii="Times New Roman" w:hAnsi="Times New Roman"/>
          <w:sz w:val="20"/>
          <w:szCs w:val="20"/>
          <w:lang w:eastAsia="ru-RU"/>
        </w:rPr>
        <w:t xml:space="preserve"> - максимальное предложение из предложений по критерию оценки, сделанных участниками конкурса;</w:t>
      </w:r>
    </w:p>
    <w:p w:rsidR="00BB1C08" w:rsidRPr="00D92A8B" w:rsidRDefault="00BB1C08" w:rsidP="00BB1C08">
      <w:pPr>
        <w:pStyle w:val="af"/>
        <w:ind w:left="567" w:firstLine="567"/>
        <w:jc w:val="both"/>
        <w:rPr>
          <w:rFonts w:ascii="Times New Roman" w:hAnsi="Times New Roman"/>
          <w:sz w:val="20"/>
          <w:szCs w:val="20"/>
          <w:lang w:eastAsia="ru-RU"/>
        </w:rPr>
      </w:pP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пред</w:t>
      </w:r>
      <w:proofErr w:type="spellEnd"/>
      <w:r w:rsidRPr="00D92A8B">
        <w:rPr>
          <w:rFonts w:ascii="Times New Roman" w:hAnsi="Times New Roman"/>
          <w:sz w:val="20"/>
          <w:szCs w:val="20"/>
          <w:lang w:eastAsia="ru-RU"/>
        </w:rPr>
        <w:t xml:space="preserve"> - предельно необходимое максимальное значение по критерию оценки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пред</w:t>
      </w:r>
      <w:proofErr w:type="spellEnd"/>
      <w:r w:rsidRPr="00D92A8B">
        <w:rPr>
          <w:rFonts w:ascii="Times New Roman" w:hAnsi="Times New Roman"/>
          <w:sz w:val="20"/>
          <w:szCs w:val="20"/>
          <w:lang w:eastAsia="ru-RU"/>
        </w:rPr>
        <w:t xml:space="preserve"> = 5).</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Участникам конкурса, предложение которых превышает предельно необходимое максимальное значение (</w:t>
      </w: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пред</w:t>
      </w:r>
      <w:proofErr w:type="spellEnd"/>
      <w:r w:rsidRPr="00D92A8B">
        <w:rPr>
          <w:rFonts w:ascii="Times New Roman" w:hAnsi="Times New Roman"/>
          <w:sz w:val="20"/>
          <w:szCs w:val="20"/>
          <w:lang w:eastAsia="ru-RU"/>
        </w:rPr>
        <w:t>) по критерию, присваивается 100 баллов.</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Рейтинг, присуждаемый i-ой заявке по критерию оценки «Опыт осуществления регулярных перевозок», определяется по формуле:</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proofErr w:type="spellStart"/>
      <w:r w:rsidRPr="00D92A8B">
        <w:rPr>
          <w:rFonts w:ascii="Times New Roman" w:hAnsi="Times New Roman"/>
          <w:sz w:val="20"/>
          <w:szCs w:val="20"/>
          <w:lang w:eastAsia="ru-RU"/>
        </w:rPr>
        <w:t>R</w:t>
      </w:r>
      <w:r w:rsidRPr="00D92A8B">
        <w:rPr>
          <w:rFonts w:ascii="Times New Roman" w:hAnsi="Times New Roman"/>
          <w:sz w:val="20"/>
          <w:szCs w:val="20"/>
          <w:vertAlign w:val="subscript"/>
          <w:lang w:eastAsia="ru-RU"/>
        </w:rPr>
        <w:t>оi</w:t>
      </w:r>
      <w:proofErr w:type="spellEnd"/>
      <w:r w:rsidRPr="00D92A8B">
        <w:rPr>
          <w:rFonts w:ascii="Times New Roman" w:hAnsi="Times New Roman"/>
          <w:sz w:val="20"/>
          <w:szCs w:val="20"/>
          <w:vertAlign w:val="subscript"/>
          <w:lang w:eastAsia="ru-RU"/>
        </w:rPr>
        <w:t xml:space="preserve"> </w:t>
      </w:r>
      <w:r w:rsidRPr="00D92A8B">
        <w:rPr>
          <w:rFonts w:ascii="Times New Roman" w:hAnsi="Times New Roman"/>
          <w:sz w:val="20"/>
          <w:szCs w:val="20"/>
          <w:lang w:eastAsia="ru-RU"/>
        </w:rPr>
        <w:t xml:space="preserve">= </w:t>
      </w:r>
      <w:proofErr w:type="spellStart"/>
      <w:r w:rsidRPr="00D92A8B">
        <w:rPr>
          <w:rFonts w:ascii="Times New Roman" w:hAnsi="Times New Roman"/>
          <w:sz w:val="20"/>
          <w:szCs w:val="20"/>
          <w:lang w:eastAsia="ru-RU"/>
        </w:rPr>
        <w:t>Б</w:t>
      </w:r>
      <w:r w:rsidRPr="00D92A8B">
        <w:rPr>
          <w:rFonts w:ascii="Times New Roman" w:hAnsi="Times New Roman"/>
          <w:sz w:val="20"/>
          <w:szCs w:val="20"/>
          <w:vertAlign w:val="subscript"/>
          <w:lang w:eastAsia="ru-RU"/>
        </w:rPr>
        <w:t>оi</w:t>
      </w:r>
      <w:proofErr w:type="spellEnd"/>
      <w:r w:rsidRPr="00D92A8B">
        <w:rPr>
          <w:rFonts w:ascii="Times New Roman" w:hAnsi="Times New Roman"/>
          <w:sz w:val="20"/>
          <w:szCs w:val="20"/>
          <w:lang w:eastAsia="ru-RU"/>
        </w:rPr>
        <w:t xml:space="preserve"> × КЗ,</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 xml:space="preserve">      где:</w:t>
      </w:r>
    </w:p>
    <w:p w:rsidR="00BB1C08" w:rsidRPr="00D92A8B" w:rsidRDefault="00BB1C08" w:rsidP="00BB1C08">
      <w:pPr>
        <w:pStyle w:val="af"/>
        <w:ind w:left="567" w:firstLine="567"/>
        <w:jc w:val="both"/>
        <w:rPr>
          <w:rFonts w:ascii="Times New Roman" w:hAnsi="Times New Roman"/>
          <w:sz w:val="20"/>
          <w:szCs w:val="20"/>
          <w:lang w:eastAsia="ru-RU"/>
        </w:rPr>
      </w:pPr>
    </w:p>
    <w:p w:rsidR="00BB1C08" w:rsidRPr="00D92A8B" w:rsidRDefault="00BB1C08" w:rsidP="00BB1C08">
      <w:pPr>
        <w:pStyle w:val="af"/>
        <w:ind w:left="567" w:firstLine="567"/>
        <w:jc w:val="both"/>
        <w:rPr>
          <w:rFonts w:ascii="Times New Roman" w:hAnsi="Times New Roman"/>
          <w:sz w:val="20"/>
          <w:szCs w:val="20"/>
          <w:lang w:eastAsia="ru-RU"/>
        </w:rPr>
      </w:pPr>
      <w:proofErr w:type="spellStart"/>
      <w:r w:rsidRPr="00D92A8B">
        <w:rPr>
          <w:rFonts w:ascii="Times New Roman" w:hAnsi="Times New Roman"/>
          <w:sz w:val="20"/>
          <w:szCs w:val="20"/>
          <w:lang w:eastAsia="ru-RU"/>
        </w:rPr>
        <w:lastRenderedPageBreak/>
        <w:t>Б</w:t>
      </w:r>
      <w:r w:rsidRPr="00D92A8B">
        <w:rPr>
          <w:rFonts w:ascii="Times New Roman" w:hAnsi="Times New Roman"/>
          <w:sz w:val="20"/>
          <w:szCs w:val="20"/>
          <w:vertAlign w:val="subscript"/>
          <w:lang w:eastAsia="ru-RU"/>
        </w:rPr>
        <w:t>оi</w:t>
      </w:r>
      <w:proofErr w:type="spellEnd"/>
      <w:r w:rsidRPr="00D92A8B">
        <w:rPr>
          <w:rFonts w:ascii="Times New Roman" w:hAnsi="Times New Roman"/>
          <w:sz w:val="20"/>
          <w:szCs w:val="20"/>
          <w:lang w:eastAsia="ru-RU"/>
        </w:rPr>
        <w:t xml:space="preserve"> - количество баллов, присуждаемых i-ой заявке по критерию оценки «Опыт осуществления регулярных перевозок». </w:t>
      </w:r>
      <w:proofErr w:type="spellStart"/>
      <w:r w:rsidRPr="00D92A8B">
        <w:rPr>
          <w:rFonts w:ascii="Times New Roman" w:hAnsi="Times New Roman"/>
          <w:sz w:val="20"/>
          <w:szCs w:val="20"/>
          <w:lang w:eastAsia="ru-RU"/>
        </w:rPr>
        <w:t>Боi</w:t>
      </w:r>
      <w:proofErr w:type="spellEnd"/>
      <w:r w:rsidRPr="00D92A8B">
        <w:rPr>
          <w:rFonts w:ascii="Times New Roman" w:hAnsi="Times New Roman"/>
          <w:sz w:val="20"/>
          <w:szCs w:val="20"/>
          <w:lang w:eastAsia="ru-RU"/>
        </w:rPr>
        <w:t xml:space="preserve"> определяется как среднеарифметическая оценка (в баллах) всех членов городской конкурсной комиссии, присуждаемых i-ой заявке по критерию оценки «Опыт осуществления регулярных перевозок».</w:t>
      </w:r>
    </w:p>
    <w:p w:rsidR="00BB1C08" w:rsidRPr="00D92A8B" w:rsidRDefault="00BB1C08" w:rsidP="00BB1C08">
      <w:pPr>
        <w:pStyle w:val="af"/>
        <w:ind w:left="567" w:firstLine="567"/>
        <w:jc w:val="both"/>
        <w:rPr>
          <w:rFonts w:ascii="Times New Roman" w:hAnsi="Times New Roman"/>
          <w:sz w:val="20"/>
          <w:szCs w:val="20"/>
          <w:lang w:eastAsia="ru-RU"/>
        </w:rPr>
      </w:pPr>
      <w:r w:rsidRPr="00D92A8B">
        <w:rPr>
          <w:rFonts w:ascii="Times New Roman" w:hAnsi="Times New Roman"/>
          <w:sz w:val="20"/>
          <w:szCs w:val="20"/>
          <w:lang w:eastAsia="ru-RU"/>
        </w:rPr>
        <w:t xml:space="preserve"> КЗ - коэффициент значимости критерия оценки «Опыт осуществления регулярных перевозок».</w:t>
      </w:r>
    </w:p>
    <w:p w:rsidR="00BB1C08" w:rsidRPr="00D92A8B" w:rsidRDefault="00BB1C08" w:rsidP="00BB1C08">
      <w:pPr>
        <w:pStyle w:val="af"/>
        <w:ind w:left="567" w:firstLine="567"/>
        <w:jc w:val="both"/>
        <w:rPr>
          <w:rFonts w:ascii="Times New Roman" w:eastAsia="Calibri" w:hAnsi="Times New Roman"/>
          <w:sz w:val="20"/>
          <w:szCs w:val="20"/>
        </w:rPr>
      </w:pPr>
      <w:r w:rsidRPr="00D92A8B">
        <w:rPr>
          <w:rFonts w:ascii="Times New Roman" w:eastAsia="Calibri" w:hAnsi="Times New Roman"/>
          <w:sz w:val="20"/>
          <w:szCs w:val="20"/>
        </w:rPr>
        <w:t xml:space="preserve">Для </w:t>
      </w:r>
      <w:bookmarkStart w:id="30" w:name="_GoBack"/>
      <w:r w:rsidRPr="00D92A8B">
        <w:rPr>
          <w:rFonts w:ascii="Times New Roman" w:eastAsia="Calibri" w:hAnsi="Times New Roman"/>
          <w:sz w:val="20"/>
          <w:szCs w:val="20"/>
        </w:rPr>
        <w:t>подтверждения</w:t>
      </w:r>
      <w:bookmarkEnd w:id="30"/>
      <w:r w:rsidRPr="00D92A8B">
        <w:rPr>
          <w:rFonts w:ascii="Times New Roman" w:eastAsia="Calibri" w:hAnsi="Times New Roman"/>
          <w:sz w:val="20"/>
          <w:szCs w:val="20"/>
        </w:rPr>
        <w:t xml:space="preserve"> информации по критерию оценки «Опыт осуществления регулярных перевозок», участник открытого конкурса в составе заявки представляет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BB1C08" w:rsidRPr="00D92A8B" w:rsidRDefault="00BB1C08" w:rsidP="00BB1C08">
      <w:pPr>
        <w:pStyle w:val="af"/>
        <w:ind w:left="567" w:firstLine="567"/>
        <w:jc w:val="both"/>
        <w:rPr>
          <w:rFonts w:ascii="Times New Roman" w:eastAsia="Calibri" w:hAnsi="Times New Roman"/>
          <w:sz w:val="20"/>
          <w:szCs w:val="20"/>
        </w:rPr>
      </w:pPr>
      <w:r w:rsidRPr="00D92A8B">
        <w:rPr>
          <w:rFonts w:ascii="Times New Roman" w:eastAsia="Calibri" w:hAnsi="Times New Roman"/>
          <w:sz w:val="20"/>
          <w:szCs w:val="20"/>
        </w:rPr>
        <w:t>При оценке заявок на участие в конкурсе по критерию оценки «Опыт осуществления регулярных перевозок» учитывается предложение участника открытого конкурса по критерию, подтвержденное документально.</w:t>
      </w:r>
    </w:p>
    <w:p w:rsidR="00BB1C08" w:rsidRPr="00D92A8B" w:rsidRDefault="00BB1C08" w:rsidP="00BB1C08">
      <w:pPr>
        <w:pStyle w:val="af"/>
        <w:ind w:left="567" w:firstLine="567"/>
        <w:jc w:val="both"/>
        <w:rPr>
          <w:rFonts w:ascii="Times New Roman" w:eastAsia="Calibri" w:hAnsi="Times New Roman"/>
          <w:sz w:val="20"/>
          <w:szCs w:val="20"/>
        </w:rPr>
      </w:pPr>
      <w:r w:rsidRPr="00D92A8B">
        <w:rPr>
          <w:rFonts w:ascii="Times New Roman" w:eastAsia="Calibri" w:hAnsi="Times New Roman"/>
          <w:sz w:val="20"/>
          <w:szCs w:val="20"/>
        </w:rPr>
        <w:t>Участнику открытого конкурса, не указавшему сведения по критерию и не представившему документы, подтверждающие наличие опыта, присваивается 0 баллов.</w:t>
      </w:r>
    </w:p>
    <w:p w:rsidR="00BB1C08" w:rsidRPr="00D92A8B" w:rsidRDefault="00BB1C08" w:rsidP="00BB1C08">
      <w:pPr>
        <w:pStyle w:val="af"/>
        <w:ind w:left="567" w:firstLine="567"/>
        <w:jc w:val="both"/>
        <w:rPr>
          <w:rFonts w:ascii="Times New Roman" w:eastAsia="Calibri" w:hAnsi="Times New Roman"/>
          <w:sz w:val="20"/>
          <w:szCs w:val="20"/>
        </w:rPr>
      </w:pPr>
      <w:r w:rsidRPr="00D92A8B">
        <w:rPr>
          <w:rFonts w:ascii="Times New Roman" w:eastAsia="Calibri" w:hAnsi="Times New Roman"/>
          <w:sz w:val="20"/>
          <w:szCs w:val="20"/>
        </w:rPr>
        <w:t>Участнику открытого конкурса, указавшему сведения по критерию, но не предоставившему документы, подтверждающие наличие опыта, присваивается 0 баллов.</w:t>
      </w:r>
    </w:p>
    <w:p w:rsidR="00BB1C08" w:rsidRPr="00D92A8B" w:rsidRDefault="00BB1C08" w:rsidP="00BB1C08">
      <w:pPr>
        <w:pStyle w:val="af"/>
        <w:ind w:left="567" w:firstLine="567"/>
        <w:jc w:val="both"/>
        <w:rPr>
          <w:rFonts w:ascii="Times New Roman" w:eastAsia="Calibri" w:hAnsi="Times New Roman"/>
          <w:sz w:val="20"/>
          <w:szCs w:val="20"/>
        </w:rPr>
      </w:pPr>
    </w:p>
    <w:p w:rsidR="00BB1C08" w:rsidRPr="00D92A8B"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D92A8B">
        <w:rPr>
          <w:rFonts w:ascii="Times New Roman" w:hAnsi="Times New Roman"/>
          <w:b/>
          <w:sz w:val="20"/>
          <w:szCs w:val="20"/>
        </w:rPr>
        <w:t xml:space="preserve">3. Оценка заявок на участие в конкурсе по критерию «Влияющие </w:t>
      </w:r>
    </w:p>
    <w:p w:rsidR="00BB1C08" w:rsidRPr="00D92A8B"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D92A8B">
        <w:rPr>
          <w:rFonts w:ascii="Times New Roman" w:hAnsi="Times New Roman"/>
          <w:b/>
          <w:sz w:val="20"/>
          <w:szCs w:val="20"/>
        </w:rPr>
        <w:t>на качество перевозок характеристики транспортных средств»</w:t>
      </w:r>
    </w:p>
    <w:p w:rsidR="00BB1C08" w:rsidRPr="00D92A8B" w:rsidRDefault="00BB1C08" w:rsidP="00BB1C08">
      <w:pPr>
        <w:pStyle w:val="af"/>
        <w:ind w:left="567"/>
        <w:rPr>
          <w:rFonts w:ascii="Times New Roman" w:hAnsi="Times New Roman"/>
          <w:b/>
          <w:sz w:val="20"/>
          <w:szCs w:val="20"/>
          <w:u w:val="single"/>
        </w:rPr>
      </w:pPr>
    </w:p>
    <w:p w:rsidR="00BB1C08" w:rsidRPr="00D92A8B" w:rsidRDefault="00BB1C08" w:rsidP="00544F70">
      <w:pPr>
        <w:pStyle w:val="af"/>
        <w:ind w:left="567"/>
        <w:jc w:val="both"/>
        <w:rPr>
          <w:rFonts w:ascii="Times New Roman" w:hAnsi="Times New Roman"/>
          <w:sz w:val="20"/>
          <w:szCs w:val="20"/>
        </w:rPr>
      </w:pPr>
      <w:r w:rsidRPr="00D92A8B">
        <w:rPr>
          <w:rFonts w:ascii="Times New Roman" w:hAnsi="Times New Roman"/>
          <w:sz w:val="20"/>
          <w:szCs w:val="20"/>
        </w:rPr>
        <w:t xml:space="preserve">       Показатели критерия «Влияющие на качество перевозок характеристики транспортных средств», а также значимость показателя критерия и коэффициент значимости показателя критерия при проведении открытого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 представлены в Таблице № </w:t>
      </w:r>
      <w:r w:rsidR="007E65A9" w:rsidRPr="00D92A8B">
        <w:rPr>
          <w:rFonts w:ascii="Times New Roman" w:hAnsi="Times New Roman"/>
          <w:sz w:val="20"/>
          <w:szCs w:val="20"/>
        </w:rPr>
        <w:t>2</w:t>
      </w:r>
      <w:r w:rsidRPr="00D92A8B">
        <w:rPr>
          <w:rFonts w:ascii="Times New Roman" w:hAnsi="Times New Roman"/>
          <w:sz w:val="20"/>
          <w:szCs w:val="20"/>
        </w:rPr>
        <w:t>.</w:t>
      </w:r>
    </w:p>
    <w:p w:rsidR="00BB1C08" w:rsidRPr="00D92A8B" w:rsidRDefault="00BB1C08" w:rsidP="00BB1C08">
      <w:pPr>
        <w:pStyle w:val="af"/>
        <w:ind w:left="567" w:firstLine="567"/>
        <w:jc w:val="both"/>
        <w:rPr>
          <w:rFonts w:ascii="Times New Roman" w:hAnsi="Times New Roman"/>
          <w:sz w:val="20"/>
          <w:szCs w:val="20"/>
        </w:rPr>
      </w:pPr>
    </w:p>
    <w:p w:rsidR="00BB1C08" w:rsidRPr="00D92A8B" w:rsidRDefault="00BB1C08" w:rsidP="00BB1C08">
      <w:pPr>
        <w:spacing w:after="0" w:line="240" w:lineRule="auto"/>
        <w:ind w:firstLine="709"/>
        <w:jc w:val="right"/>
        <w:rPr>
          <w:rFonts w:ascii="Times New Roman" w:hAnsi="Times New Roman"/>
          <w:sz w:val="20"/>
          <w:szCs w:val="20"/>
        </w:rPr>
      </w:pPr>
      <w:r w:rsidRPr="00D92A8B">
        <w:rPr>
          <w:rFonts w:ascii="Times New Roman" w:hAnsi="Times New Roman"/>
          <w:sz w:val="20"/>
          <w:szCs w:val="20"/>
        </w:rPr>
        <w:t xml:space="preserve">Таблица № </w:t>
      </w:r>
      <w:r w:rsidR="007E65A9" w:rsidRPr="00D92A8B">
        <w:rPr>
          <w:rFonts w:ascii="Times New Roman" w:hAnsi="Times New Roman"/>
          <w:sz w:val="20"/>
          <w:szCs w:val="20"/>
        </w:rPr>
        <w:t>2</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417"/>
        <w:gridCol w:w="1843"/>
        <w:gridCol w:w="1559"/>
        <w:gridCol w:w="1985"/>
      </w:tblGrid>
      <w:tr w:rsidR="00D92A8B" w:rsidRPr="00D92A8B" w:rsidTr="00BB1C08">
        <w:tc>
          <w:tcPr>
            <w:tcW w:w="567" w:type="dxa"/>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 п/п</w:t>
            </w:r>
          </w:p>
        </w:tc>
        <w:tc>
          <w:tcPr>
            <w:tcW w:w="2552" w:type="dxa"/>
            <w:shd w:val="clear" w:color="auto" w:fill="auto"/>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Наименование показателя критерия</w:t>
            </w:r>
          </w:p>
        </w:tc>
        <w:tc>
          <w:tcPr>
            <w:tcW w:w="1417" w:type="dxa"/>
          </w:tcPr>
          <w:p w:rsidR="00BB1C08" w:rsidRPr="00D92A8B" w:rsidRDefault="00BB1C08" w:rsidP="00BB1C08">
            <w:pPr>
              <w:autoSpaceDE w:val="0"/>
              <w:autoSpaceDN w:val="0"/>
              <w:adjustRightInd w:val="0"/>
              <w:spacing w:after="0" w:line="240" w:lineRule="auto"/>
              <w:jc w:val="center"/>
              <w:rPr>
                <w:rFonts w:ascii="Times New Roman" w:hAnsi="Times New Roman"/>
                <w:bCs/>
                <w:sz w:val="20"/>
                <w:szCs w:val="20"/>
              </w:rPr>
            </w:pPr>
            <w:r w:rsidRPr="00D92A8B">
              <w:rPr>
                <w:rFonts w:ascii="Times New Roman" w:hAnsi="Times New Roman"/>
                <w:bCs/>
                <w:sz w:val="20"/>
                <w:szCs w:val="20"/>
              </w:rPr>
              <w:t>Максимальная оценка в баллах по показателю критерия</w:t>
            </w:r>
          </w:p>
        </w:tc>
        <w:tc>
          <w:tcPr>
            <w:tcW w:w="1843" w:type="dxa"/>
          </w:tcPr>
          <w:p w:rsidR="00BB1C08" w:rsidRPr="00D92A8B" w:rsidRDefault="00BB1C08" w:rsidP="00BB1C08">
            <w:pPr>
              <w:autoSpaceDE w:val="0"/>
              <w:autoSpaceDN w:val="0"/>
              <w:adjustRightInd w:val="0"/>
              <w:spacing w:after="0" w:line="240" w:lineRule="auto"/>
              <w:jc w:val="center"/>
              <w:rPr>
                <w:rFonts w:ascii="Times New Roman" w:hAnsi="Times New Roman"/>
                <w:bCs/>
                <w:sz w:val="20"/>
                <w:szCs w:val="20"/>
              </w:rPr>
            </w:pPr>
            <w:r w:rsidRPr="00D92A8B">
              <w:rPr>
                <w:rFonts w:ascii="Times New Roman" w:hAnsi="Times New Roman"/>
                <w:bCs/>
                <w:sz w:val="20"/>
                <w:szCs w:val="20"/>
              </w:rPr>
              <w:t>Значимость</w:t>
            </w:r>
            <w:r w:rsidRPr="00D92A8B">
              <w:rPr>
                <w:rFonts w:ascii="Times New Roman" w:hAnsi="Times New Roman"/>
                <w:sz w:val="20"/>
                <w:szCs w:val="20"/>
              </w:rPr>
              <w:t xml:space="preserve"> показателя критерия</w:t>
            </w:r>
          </w:p>
        </w:tc>
        <w:tc>
          <w:tcPr>
            <w:tcW w:w="1559" w:type="dxa"/>
          </w:tcPr>
          <w:p w:rsidR="00BB1C08" w:rsidRPr="00D92A8B" w:rsidRDefault="00BB1C08" w:rsidP="00BB1C08">
            <w:pPr>
              <w:autoSpaceDE w:val="0"/>
              <w:autoSpaceDN w:val="0"/>
              <w:adjustRightInd w:val="0"/>
              <w:spacing w:after="0" w:line="240" w:lineRule="auto"/>
              <w:jc w:val="center"/>
              <w:rPr>
                <w:rFonts w:ascii="Times New Roman" w:hAnsi="Times New Roman"/>
                <w:bCs/>
                <w:sz w:val="20"/>
                <w:szCs w:val="20"/>
              </w:rPr>
            </w:pPr>
            <w:r w:rsidRPr="00D92A8B">
              <w:rPr>
                <w:rFonts w:ascii="Times New Roman" w:hAnsi="Times New Roman"/>
                <w:bCs/>
                <w:sz w:val="20"/>
                <w:szCs w:val="20"/>
              </w:rPr>
              <w:t>Коэффициент значимости показателя</w:t>
            </w:r>
            <w:r w:rsidRPr="00D92A8B">
              <w:rPr>
                <w:rFonts w:ascii="Times New Roman" w:hAnsi="Times New Roman"/>
                <w:sz w:val="20"/>
                <w:szCs w:val="20"/>
              </w:rPr>
              <w:t xml:space="preserve"> критерия</w:t>
            </w:r>
          </w:p>
          <w:p w:rsidR="00BB1C08" w:rsidRPr="00D92A8B" w:rsidRDefault="00BB1C08" w:rsidP="00BB1C08">
            <w:pPr>
              <w:autoSpaceDE w:val="0"/>
              <w:autoSpaceDN w:val="0"/>
              <w:adjustRightInd w:val="0"/>
              <w:spacing w:after="0" w:line="240" w:lineRule="auto"/>
              <w:jc w:val="center"/>
              <w:rPr>
                <w:rFonts w:ascii="Times New Roman" w:hAnsi="Times New Roman"/>
                <w:bCs/>
                <w:sz w:val="20"/>
                <w:szCs w:val="20"/>
              </w:rPr>
            </w:pPr>
            <w:r w:rsidRPr="00D92A8B">
              <w:rPr>
                <w:rFonts w:ascii="Times New Roman" w:hAnsi="Times New Roman"/>
                <w:bCs/>
                <w:sz w:val="20"/>
                <w:szCs w:val="20"/>
              </w:rPr>
              <w:t>(КЗ)</w:t>
            </w:r>
          </w:p>
        </w:tc>
        <w:tc>
          <w:tcPr>
            <w:tcW w:w="1985" w:type="dxa"/>
          </w:tcPr>
          <w:p w:rsidR="00BB1C08" w:rsidRPr="00D92A8B" w:rsidRDefault="00BB1C08" w:rsidP="00BB1C08">
            <w:pPr>
              <w:autoSpaceDE w:val="0"/>
              <w:autoSpaceDN w:val="0"/>
              <w:adjustRightInd w:val="0"/>
              <w:spacing w:after="0" w:line="240" w:lineRule="auto"/>
              <w:jc w:val="center"/>
              <w:rPr>
                <w:rFonts w:ascii="Times New Roman" w:hAnsi="Times New Roman"/>
                <w:bCs/>
                <w:sz w:val="20"/>
                <w:szCs w:val="20"/>
              </w:rPr>
            </w:pPr>
            <w:r w:rsidRPr="00D92A8B">
              <w:rPr>
                <w:rFonts w:ascii="Times New Roman" w:hAnsi="Times New Roman"/>
                <w:bCs/>
                <w:sz w:val="20"/>
                <w:szCs w:val="20"/>
              </w:rPr>
              <w:t>Максимальная оценка с учетом значимости показателя критерия</w:t>
            </w:r>
          </w:p>
        </w:tc>
      </w:tr>
      <w:tr w:rsidR="00D92A8B" w:rsidRPr="00D92A8B" w:rsidTr="00BB1C08">
        <w:tc>
          <w:tcPr>
            <w:tcW w:w="567" w:type="dxa"/>
            <w:shd w:val="clear" w:color="auto" w:fill="auto"/>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Наличие оборудования для перевозки граждан, относящихся к маломобильным группам населения</w:t>
            </w:r>
            <w:r w:rsidR="00C337F3" w:rsidRPr="00D92A8B">
              <w:rPr>
                <w:rFonts w:ascii="Times New Roman" w:hAnsi="Times New Roman"/>
                <w:sz w:val="20"/>
                <w:szCs w:val="20"/>
                <w:vertAlign w:val="superscript"/>
              </w:rPr>
              <w:t>1</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shd w:val="clear" w:color="auto" w:fill="auto"/>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w:t>
            </w:r>
          </w:p>
        </w:tc>
        <w:tc>
          <w:tcPr>
            <w:tcW w:w="1559" w:type="dxa"/>
            <w:shd w:val="clear" w:color="auto" w:fill="auto"/>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0,10</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 баллов</w:t>
            </w:r>
          </w:p>
        </w:tc>
      </w:tr>
      <w:tr w:rsidR="00D92A8B" w:rsidRPr="00D92A8B" w:rsidTr="00BB1C08">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2</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Наличие системы кондиционирования воздуха</w:t>
            </w:r>
            <w:r w:rsidR="00C337F3" w:rsidRPr="00D92A8B">
              <w:rPr>
                <w:rFonts w:ascii="Times New Roman" w:hAnsi="Times New Roman"/>
                <w:sz w:val="20"/>
                <w:szCs w:val="20"/>
                <w:vertAlign w:val="superscript"/>
              </w:rPr>
              <w:t>2</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5%</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0,05</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5 баллов</w:t>
            </w:r>
          </w:p>
        </w:tc>
      </w:tr>
      <w:tr w:rsidR="00D92A8B" w:rsidRPr="00D92A8B" w:rsidTr="00BB1C08">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3</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vertAlign w:val="superscript"/>
              </w:rPr>
            </w:pPr>
            <w:r w:rsidRPr="00D92A8B">
              <w:rPr>
                <w:rFonts w:ascii="Times New Roman" w:hAnsi="Times New Roman"/>
                <w:sz w:val="20"/>
                <w:szCs w:val="20"/>
              </w:rPr>
              <w:t xml:space="preserve">Наличие приборов </w:t>
            </w:r>
            <w:proofErr w:type="spellStart"/>
            <w:r w:rsidRPr="00D92A8B">
              <w:rPr>
                <w:rFonts w:ascii="Times New Roman" w:hAnsi="Times New Roman"/>
                <w:sz w:val="20"/>
                <w:szCs w:val="20"/>
              </w:rPr>
              <w:t>видеофиксации</w:t>
            </w:r>
            <w:proofErr w:type="spellEnd"/>
            <w:r w:rsidRPr="00D92A8B">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r w:rsidR="00C337F3" w:rsidRPr="00D92A8B">
              <w:rPr>
                <w:rFonts w:ascii="Times New Roman" w:hAnsi="Times New Roman"/>
                <w:sz w:val="20"/>
                <w:szCs w:val="20"/>
                <w:vertAlign w:val="superscript"/>
              </w:rPr>
              <w:t>3</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0,01</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 балл</w:t>
            </w:r>
          </w:p>
        </w:tc>
      </w:tr>
      <w:tr w:rsidR="00D92A8B" w:rsidRPr="00D92A8B" w:rsidTr="00BB1C08">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4</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Наличие автоматического привода двери (дверей) для пассажиров</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7%</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0,07</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7 баллов</w:t>
            </w:r>
          </w:p>
        </w:tc>
      </w:tr>
      <w:tr w:rsidR="00D92A8B" w:rsidRPr="00D92A8B" w:rsidTr="00BB1C08">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5</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 xml:space="preserve">Наличие автоматического речевого </w:t>
            </w:r>
            <w:proofErr w:type="spellStart"/>
            <w:r w:rsidRPr="00D92A8B">
              <w:rPr>
                <w:rFonts w:ascii="Times New Roman" w:hAnsi="Times New Roman"/>
                <w:sz w:val="20"/>
                <w:szCs w:val="20"/>
              </w:rPr>
              <w:t>аудиоинформатора</w:t>
            </w:r>
            <w:proofErr w:type="spellEnd"/>
            <w:r w:rsidRPr="00D92A8B">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5%</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0,05</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5 баллов</w:t>
            </w:r>
          </w:p>
        </w:tc>
      </w:tr>
      <w:tr w:rsidR="00D92A8B" w:rsidRPr="00D92A8B" w:rsidTr="00BB1C08">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6</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 xml:space="preserve">Наличие </w:t>
            </w:r>
            <w:proofErr w:type="spellStart"/>
            <w:r w:rsidRPr="00D92A8B">
              <w:rPr>
                <w:rFonts w:ascii="Times New Roman" w:hAnsi="Times New Roman"/>
                <w:sz w:val="20"/>
                <w:szCs w:val="20"/>
              </w:rPr>
              <w:t>внутрисалонного</w:t>
            </w:r>
            <w:proofErr w:type="spellEnd"/>
            <w:r w:rsidRPr="00D92A8B">
              <w:rPr>
                <w:rFonts w:ascii="Times New Roman" w:hAnsi="Times New Roman"/>
                <w:sz w:val="20"/>
                <w:szCs w:val="20"/>
              </w:rPr>
              <w:t xml:space="preserve"> электронного табло с отображением в автоматическом режиме </w:t>
            </w:r>
            <w:r w:rsidRPr="00D92A8B">
              <w:rPr>
                <w:rFonts w:ascii="Times New Roman" w:hAnsi="Times New Roman"/>
                <w:sz w:val="20"/>
                <w:szCs w:val="20"/>
              </w:rPr>
              <w:lastRenderedPageBreak/>
              <w:t>информации о названии остановочных пунктов, на которые прибывает транспортное средство</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lastRenderedPageBreak/>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6%</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0,06</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6 баллов</w:t>
            </w:r>
          </w:p>
        </w:tc>
      </w:tr>
      <w:tr w:rsidR="00D92A8B" w:rsidRPr="00D92A8B" w:rsidTr="00BB1C08">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lastRenderedPageBreak/>
              <w:t>7</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5%</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0,05</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5 баллов</w:t>
            </w:r>
          </w:p>
        </w:tc>
      </w:tr>
      <w:tr w:rsidR="00D92A8B" w:rsidRPr="00D92A8B" w:rsidTr="00BB1C08">
        <w:trPr>
          <w:trHeight w:val="853"/>
        </w:trPr>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8</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Наличие оборудования для использования газомоторного топлива</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8%</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0,08</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8 баллов</w:t>
            </w:r>
          </w:p>
        </w:tc>
      </w:tr>
      <w:tr w:rsidR="00D92A8B" w:rsidRPr="00D92A8B" w:rsidTr="00BB1C08">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9</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Наличие системы безналичной оплаты проезда</w:t>
            </w:r>
            <w:r w:rsidR="00C337F3" w:rsidRPr="00D92A8B">
              <w:rPr>
                <w:rFonts w:ascii="Times New Roman" w:hAnsi="Times New Roman"/>
                <w:sz w:val="20"/>
                <w:szCs w:val="20"/>
                <w:vertAlign w:val="superscript"/>
              </w:rPr>
              <w:t>4</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15%</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0,15</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15 баллов</w:t>
            </w:r>
          </w:p>
        </w:tc>
      </w:tr>
      <w:tr w:rsidR="00D92A8B" w:rsidRPr="00D92A8B" w:rsidTr="00BB1C08">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Экологический класс</w:t>
            </w:r>
            <w:r w:rsidR="00C337F3" w:rsidRPr="00D92A8B">
              <w:rPr>
                <w:rFonts w:ascii="Times New Roman" w:hAnsi="Times New Roman"/>
                <w:sz w:val="20"/>
                <w:szCs w:val="20"/>
                <w:vertAlign w:val="superscript"/>
              </w:rPr>
              <w:t>5</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8%</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0,08</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8 баллов</w:t>
            </w:r>
          </w:p>
        </w:tc>
      </w:tr>
      <w:tr w:rsidR="00D92A8B" w:rsidRPr="00D92A8B" w:rsidTr="00BB1C08">
        <w:tc>
          <w:tcPr>
            <w:tcW w:w="56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11</w:t>
            </w:r>
          </w:p>
        </w:tc>
        <w:tc>
          <w:tcPr>
            <w:tcW w:w="2552" w:type="dxa"/>
            <w:shd w:val="clear" w:color="auto" w:fill="auto"/>
          </w:tcPr>
          <w:p w:rsidR="00BB1C08" w:rsidRPr="00D92A8B" w:rsidRDefault="00BB1C08" w:rsidP="00BB1C08">
            <w:pPr>
              <w:spacing w:after="0" w:line="240" w:lineRule="auto"/>
              <w:rPr>
                <w:rFonts w:ascii="Times New Roman" w:hAnsi="Times New Roman"/>
                <w:sz w:val="20"/>
                <w:szCs w:val="20"/>
              </w:rPr>
            </w:pPr>
            <w:r w:rsidRPr="00D92A8B">
              <w:rPr>
                <w:rFonts w:ascii="Times New Roman" w:hAnsi="Times New Roman"/>
                <w:sz w:val="20"/>
                <w:szCs w:val="20"/>
              </w:rPr>
              <w:t>Пассажировместимость</w:t>
            </w:r>
            <w:r w:rsidR="00C337F3" w:rsidRPr="00D92A8B">
              <w:rPr>
                <w:rFonts w:ascii="Times New Roman" w:hAnsi="Times New Roman"/>
                <w:sz w:val="20"/>
                <w:szCs w:val="20"/>
                <w:vertAlign w:val="superscript"/>
              </w:rPr>
              <w:t>6</w:t>
            </w:r>
          </w:p>
        </w:tc>
        <w:tc>
          <w:tcPr>
            <w:tcW w:w="1417"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100 баллов</w:t>
            </w:r>
          </w:p>
        </w:tc>
        <w:tc>
          <w:tcPr>
            <w:tcW w:w="1843"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30%</w:t>
            </w:r>
          </w:p>
        </w:tc>
        <w:tc>
          <w:tcPr>
            <w:tcW w:w="1559"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0,3</w:t>
            </w:r>
          </w:p>
        </w:tc>
        <w:tc>
          <w:tcPr>
            <w:tcW w:w="1985" w:type="dxa"/>
            <w:vAlign w:val="center"/>
          </w:tcPr>
          <w:p w:rsidR="00BB1C08" w:rsidRPr="00D92A8B" w:rsidRDefault="00BB1C08" w:rsidP="00BB1C08">
            <w:pPr>
              <w:spacing w:after="0" w:line="240" w:lineRule="auto"/>
              <w:jc w:val="center"/>
              <w:rPr>
                <w:rFonts w:ascii="Times New Roman" w:hAnsi="Times New Roman"/>
                <w:sz w:val="20"/>
                <w:szCs w:val="20"/>
              </w:rPr>
            </w:pPr>
            <w:r w:rsidRPr="00D92A8B">
              <w:rPr>
                <w:rFonts w:ascii="Times New Roman" w:hAnsi="Times New Roman"/>
                <w:sz w:val="20"/>
                <w:szCs w:val="20"/>
              </w:rPr>
              <w:t>30 баллов</w:t>
            </w:r>
          </w:p>
        </w:tc>
      </w:tr>
    </w:tbl>
    <w:p w:rsidR="00BB1C08" w:rsidRPr="00D92A8B" w:rsidRDefault="00BB1C08" w:rsidP="00BB1C08">
      <w:pPr>
        <w:pStyle w:val="af"/>
        <w:jc w:val="both"/>
        <w:rPr>
          <w:rFonts w:ascii="Times New Roman" w:hAnsi="Times New Roman"/>
          <w:b/>
          <w:sz w:val="20"/>
          <w:szCs w:val="20"/>
        </w:rPr>
      </w:pPr>
    </w:p>
    <w:p w:rsidR="00BB1C08" w:rsidRPr="00D92A8B" w:rsidRDefault="00C337F3" w:rsidP="00BB1C08">
      <w:pPr>
        <w:pStyle w:val="af"/>
        <w:ind w:left="567" w:firstLine="567"/>
        <w:jc w:val="both"/>
        <w:rPr>
          <w:rFonts w:ascii="Times New Roman" w:hAnsi="Times New Roman"/>
          <w:sz w:val="20"/>
          <w:szCs w:val="20"/>
        </w:rPr>
      </w:pPr>
      <w:r w:rsidRPr="00D92A8B">
        <w:rPr>
          <w:rFonts w:ascii="Times New Roman" w:hAnsi="Times New Roman"/>
          <w:sz w:val="20"/>
          <w:szCs w:val="20"/>
          <w:vertAlign w:val="superscript"/>
        </w:rPr>
        <w:t>1</w:t>
      </w:r>
      <w:r w:rsidR="00BB1C08" w:rsidRPr="00D92A8B">
        <w:rPr>
          <w:rFonts w:ascii="Times New Roman" w:hAnsi="Times New Roman"/>
          <w:sz w:val="20"/>
          <w:szCs w:val="20"/>
        </w:rPr>
        <w:t xml:space="preserve"> 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 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 (ГОСТ Р 50844-95 «Государственный стандарт Российской Федерации. Автобусы для перевозки инвалидов. Общие технические требования»).</w:t>
      </w:r>
    </w:p>
    <w:p w:rsidR="00BB1C08" w:rsidRPr="00D92A8B" w:rsidRDefault="00C337F3" w:rsidP="00BB1C08">
      <w:pPr>
        <w:pStyle w:val="af"/>
        <w:ind w:left="567" w:firstLine="567"/>
        <w:jc w:val="both"/>
        <w:rPr>
          <w:rFonts w:ascii="Times New Roman" w:hAnsi="Times New Roman"/>
          <w:sz w:val="20"/>
          <w:szCs w:val="20"/>
        </w:rPr>
      </w:pPr>
      <w:r w:rsidRPr="00D92A8B">
        <w:rPr>
          <w:rFonts w:ascii="Times New Roman" w:hAnsi="Times New Roman"/>
          <w:sz w:val="20"/>
          <w:szCs w:val="20"/>
          <w:vertAlign w:val="superscript"/>
        </w:rPr>
        <w:t>2</w:t>
      </w:r>
      <w:r w:rsidR="00BB1C08" w:rsidRPr="00D92A8B">
        <w:rPr>
          <w:rFonts w:ascii="Times New Roman" w:hAnsi="Times New Roman"/>
          <w:sz w:val="20"/>
          <w:szCs w:val="20"/>
          <w:vertAlign w:val="superscript"/>
        </w:rPr>
        <w:t xml:space="preserve"> </w:t>
      </w:r>
      <w:r w:rsidR="00BB1C08" w:rsidRPr="00D92A8B">
        <w:rPr>
          <w:rFonts w:ascii="Times New Roman" w:hAnsi="Times New Roman"/>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00BB1C08" w:rsidRPr="00D92A8B">
        <w:rPr>
          <w:rFonts w:ascii="Times New Roman" w:hAnsi="Times New Roman"/>
          <w:sz w:val="20"/>
          <w:szCs w:val="20"/>
        </w:rPr>
        <w:t>накрышным</w:t>
      </w:r>
      <w:proofErr w:type="spellEnd"/>
      <w:r w:rsidR="00BB1C08" w:rsidRPr="00D92A8B">
        <w:rPr>
          <w:rFonts w:ascii="Times New Roman" w:hAnsi="Times New Roman"/>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BB1C08" w:rsidRPr="00D92A8B" w:rsidRDefault="00BB1C08" w:rsidP="00BB1C08">
      <w:pPr>
        <w:pStyle w:val="af"/>
        <w:ind w:left="567" w:firstLine="567"/>
        <w:jc w:val="both"/>
        <w:rPr>
          <w:rFonts w:ascii="Times New Roman" w:hAnsi="Times New Roman"/>
          <w:sz w:val="20"/>
          <w:szCs w:val="20"/>
        </w:rPr>
      </w:pPr>
      <w:r w:rsidRPr="00D92A8B">
        <w:rPr>
          <w:rFonts w:ascii="Times New Roman" w:hAnsi="Times New Roman"/>
          <w:sz w:val="20"/>
          <w:szCs w:val="20"/>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p w:rsidR="00BB1C08" w:rsidRPr="00D92A8B" w:rsidRDefault="00C337F3" w:rsidP="00BB1C08">
      <w:pPr>
        <w:pStyle w:val="af"/>
        <w:ind w:left="567" w:firstLine="567"/>
        <w:jc w:val="both"/>
        <w:rPr>
          <w:rFonts w:ascii="Times New Roman" w:hAnsi="Times New Roman"/>
          <w:sz w:val="20"/>
          <w:szCs w:val="20"/>
        </w:rPr>
      </w:pPr>
      <w:r w:rsidRPr="00D92A8B">
        <w:rPr>
          <w:rFonts w:ascii="Times New Roman" w:hAnsi="Times New Roman"/>
          <w:sz w:val="20"/>
          <w:szCs w:val="20"/>
          <w:vertAlign w:val="superscript"/>
        </w:rPr>
        <w:t>3</w:t>
      </w:r>
      <w:r w:rsidR="00BB1C08" w:rsidRPr="00D92A8B">
        <w:rPr>
          <w:rFonts w:ascii="Times New Roman" w:hAnsi="Times New Roman"/>
          <w:sz w:val="20"/>
          <w:szCs w:val="20"/>
        </w:rPr>
        <w:t xml:space="preserve"> Транспортное средство считается оборудованным приборами </w:t>
      </w:r>
      <w:proofErr w:type="spellStart"/>
      <w:r w:rsidR="00BB1C08" w:rsidRPr="00D92A8B">
        <w:rPr>
          <w:rFonts w:ascii="Times New Roman" w:hAnsi="Times New Roman"/>
          <w:sz w:val="20"/>
          <w:szCs w:val="20"/>
        </w:rPr>
        <w:t>видеофиксации</w:t>
      </w:r>
      <w:proofErr w:type="spellEnd"/>
      <w:r w:rsidR="00BB1C08" w:rsidRPr="00D92A8B">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 если приборы </w:t>
      </w:r>
      <w:proofErr w:type="spellStart"/>
      <w:r w:rsidR="00BB1C08" w:rsidRPr="00D92A8B">
        <w:rPr>
          <w:rFonts w:ascii="Times New Roman" w:hAnsi="Times New Roman"/>
          <w:sz w:val="20"/>
          <w:szCs w:val="20"/>
        </w:rPr>
        <w:t>видеофиксации</w:t>
      </w:r>
      <w:proofErr w:type="spellEnd"/>
      <w:r w:rsidR="00BB1C08" w:rsidRPr="00D92A8B">
        <w:rPr>
          <w:rFonts w:ascii="Times New Roman" w:hAnsi="Times New Roman"/>
          <w:sz w:val="20"/>
          <w:szCs w:val="20"/>
        </w:rPr>
        <w:t xml:space="preserve"> обеспечивают одновременную видеозапись с двух ракурсов (дорожно-транспортная обстановка и пассажирский салон).</w:t>
      </w:r>
    </w:p>
    <w:p w:rsidR="00BB1C08" w:rsidRPr="00D92A8B" w:rsidRDefault="00BB1C08" w:rsidP="00BB1C08">
      <w:pPr>
        <w:pStyle w:val="af"/>
        <w:ind w:left="567" w:firstLine="567"/>
        <w:jc w:val="both"/>
        <w:rPr>
          <w:rFonts w:ascii="Times New Roman" w:hAnsi="Times New Roman"/>
          <w:sz w:val="20"/>
          <w:szCs w:val="20"/>
        </w:rPr>
      </w:pPr>
      <w:r w:rsidRPr="00D92A8B">
        <w:rPr>
          <w:rFonts w:ascii="Times New Roman" w:hAnsi="Times New Roman"/>
          <w:sz w:val="20"/>
          <w:szCs w:val="20"/>
        </w:rPr>
        <w:t xml:space="preserve">Транспортное средство малого класса считается оборудованным приборами </w:t>
      </w:r>
      <w:proofErr w:type="spellStart"/>
      <w:r w:rsidRPr="00D92A8B">
        <w:rPr>
          <w:rFonts w:ascii="Times New Roman" w:hAnsi="Times New Roman"/>
          <w:sz w:val="20"/>
          <w:szCs w:val="20"/>
        </w:rPr>
        <w:t>видеофиксации</w:t>
      </w:r>
      <w:proofErr w:type="spellEnd"/>
      <w:r w:rsidRPr="00D92A8B">
        <w:rPr>
          <w:rFonts w:ascii="Times New Roman" w:hAnsi="Times New Roman"/>
          <w:sz w:val="20"/>
          <w:szCs w:val="20"/>
        </w:rPr>
        <w:t xml:space="preserve"> ситуации в салоне транспортного средства, если приборы </w:t>
      </w:r>
      <w:proofErr w:type="spellStart"/>
      <w:r w:rsidRPr="00D92A8B">
        <w:rPr>
          <w:rFonts w:ascii="Times New Roman" w:hAnsi="Times New Roman"/>
          <w:sz w:val="20"/>
          <w:szCs w:val="20"/>
        </w:rPr>
        <w:t>видеофиксации</w:t>
      </w:r>
      <w:proofErr w:type="spellEnd"/>
      <w:r w:rsidRPr="00D92A8B">
        <w:rPr>
          <w:rFonts w:ascii="Times New Roman" w:hAnsi="Times New Roman"/>
          <w:sz w:val="20"/>
          <w:szCs w:val="20"/>
        </w:rPr>
        <w:t xml:space="preserve"> обеспечивают видеозапись с двух ракурсов (место водителя и пассажирский салон).</w:t>
      </w:r>
    </w:p>
    <w:p w:rsidR="00BB1C08" w:rsidRPr="00D92A8B" w:rsidRDefault="00C337F3" w:rsidP="00BB1C08">
      <w:pPr>
        <w:autoSpaceDE w:val="0"/>
        <w:autoSpaceDN w:val="0"/>
        <w:adjustRightInd w:val="0"/>
        <w:spacing w:after="0" w:line="240" w:lineRule="auto"/>
        <w:ind w:left="567" w:firstLine="567"/>
        <w:jc w:val="both"/>
        <w:rPr>
          <w:rFonts w:ascii="Times New Roman" w:hAnsi="Times New Roman"/>
          <w:sz w:val="20"/>
          <w:szCs w:val="20"/>
        </w:rPr>
      </w:pPr>
      <w:r w:rsidRPr="00D92A8B">
        <w:rPr>
          <w:rFonts w:ascii="Times New Roman" w:hAnsi="Times New Roman"/>
          <w:sz w:val="20"/>
          <w:szCs w:val="20"/>
          <w:vertAlign w:val="superscript"/>
        </w:rPr>
        <w:t>4</w:t>
      </w:r>
      <w:r w:rsidR="00BB1C08" w:rsidRPr="00D92A8B">
        <w:rPr>
          <w:rFonts w:ascii="Times New Roman" w:hAnsi="Times New Roman"/>
          <w:sz w:val="20"/>
          <w:szCs w:val="20"/>
          <w:vertAlign w:val="superscript"/>
        </w:rPr>
        <w:t xml:space="preserve">  </w:t>
      </w:r>
      <w:r w:rsidR="00BB1C08" w:rsidRPr="00D92A8B">
        <w:rPr>
          <w:rFonts w:ascii="Times New Roman" w:hAnsi="Times New Roman"/>
          <w:sz w:val="20"/>
          <w:szCs w:val="20"/>
        </w:rPr>
        <w:t>Под системой безналичной оплаты проезда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и/или банковских карт, регистрации и оплаты проезда граждан, с формированием отчетности о количестве поездок каждой категории электронных проездных билетов.</w:t>
      </w:r>
    </w:p>
    <w:p w:rsidR="00BB1C08" w:rsidRPr="00D92A8B"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D92A8B">
        <w:rPr>
          <w:rFonts w:ascii="Times New Roman" w:hAnsi="Times New Roman"/>
          <w:sz w:val="20"/>
          <w:szCs w:val="20"/>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и/или банковских карт без взаимодействия с водителем.</w:t>
      </w:r>
    </w:p>
    <w:p w:rsidR="00BB1C08" w:rsidRPr="00D92A8B" w:rsidRDefault="00C337F3" w:rsidP="00BB1C08">
      <w:pPr>
        <w:pStyle w:val="af"/>
        <w:ind w:left="567" w:firstLine="567"/>
        <w:jc w:val="both"/>
        <w:rPr>
          <w:rFonts w:ascii="Times New Roman" w:hAnsi="Times New Roman"/>
          <w:sz w:val="20"/>
          <w:szCs w:val="20"/>
        </w:rPr>
      </w:pPr>
      <w:r w:rsidRPr="00D92A8B">
        <w:rPr>
          <w:rFonts w:ascii="Times New Roman" w:hAnsi="Times New Roman"/>
          <w:sz w:val="20"/>
          <w:szCs w:val="20"/>
          <w:vertAlign w:val="superscript"/>
        </w:rPr>
        <w:t>5</w:t>
      </w:r>
      <w:r w:rsidR="00BB1C08" w:rsidRPr="00D92A8B">
        <w:rPr>
          <w:rFonts w:ascii="Times New Roman" w:hAnsi="Times New Roman"/>
          <w:sz w:val="20"/>
          <w:szCs w:val="20"/>
        </w:rPr>
        <w:t xml:space="preserve"> Под экологическим классом понимается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D92A8B" w:rsidRDefault="00C337F3" w:rsidP="00BB1C08">
      <w:pPr>
        <w:pStyle w:val="af"/>
        <w:ind w:left="567" w:firstLine="567"/>
        <w:jc w:val="both"/>
        <w:rPr>
          <w:rFonts w:ascii="Times New Roman" w:hAnsi="Times New Roman"/>
          <w:sz w:val="20"/>
          <w:szCs w:val="20"/>
        </w:rPr>
      </w:pPr>
      <w:r w:rsidRPr="00D92A8B">
        <w:rPr>
          <w:rFonts w:ascii="Times New Roman" w:hAnsi="Times New Roman"/>
          <w:sz w:val="20"/>
          <w:szCs w:val="20"/>
          <w:vertAlign w:val="superscript"/>
        </w:rPr>
        <w:t>6</w:t>
      </w:r>
      <w:r w:rsidR="00BB1C08" w:rsidRPr="00D92A8B">
        <w:rPr>
          <w:rFonts w:ascii="Times New Roman" w:hAnsi="Times New Roman"/>
          <w:sz w:val="20"/>
          <w:szCs w:val="20"/>
        </w:rPr>
        <w:t xml:space="preserve"> Под </w:t>
      </w:r>
      <w:proofErr w:type="spellStart"/>
      <w:r w:rsidR="00BB1C08" w:rsidRPr="00D92A8B">
        <w:rPr>
          <w:rFonts w:ascii="Times New Roman" w:hAnsi="Times New Roman"/>
          <w:sz w:val="20"/>
          <w:szCs w:val="20"/>
        </w:rPr>
        <w:t>пассажировместимостью</w:t>
      </w:r>
      <w:proofErr w:type="spellEnd"/>
      <w:r w:rsidR="00BB1C08" w:rsidRPr="00D92A8B">
        <w:rPr>
          <w:rFonts w:ascii="Times New Roman" w:hAnsi="Times New Roman"/>
          <w:sz w:val="20"/>
          <w:szCs w:val="20"/>
        </w:rPr>
        <w:t xml:space="preserve"> понимается 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p w:rsidR="00BB1C08" w:rsidRPr="00D92A8B" w:rsidRDefault="00BB1C08" w:rsidP="00BB1C08">
      <w:pPr>
        <w:pStyle w:val="af"/>
        <w:ind w:left="567" w:firstLine="567"/>
        <w:jc w:val="both"/>
        <w:rPr>
          <w:rFonts w:ascii="Times New Roman" w:hAnsi="Times New Roman"/>
          <w:b/>
          <w:sz w:val="20"/>
          <w:szCs w:val="20"/>
        </w:rPr>
      </w:pPr>
      <w:r w:rsidRPr="00D92A8B">
        <w:rPr>
          <w:rFonts w:ascii="Times New Roman" w:hAnsi="Times New Roman"/>
          <w:sz w:val="20"/>
          <w:szCs w:val="20"/>
        </w:rPr>
        <w:t>Участнику открытого конкурса, не указавшему сведения в отношении отдельной характеристики, присваивается 0 баллов по данному показателю критерия.</w:t>
      </w:r>
    </w:p>
    <w:p w:rsidR="00BB1C08" w:rsidRPr="00D92A8B" w:rsidRDefault="00BB1C08" w:rsidP="00BB1C08">
      <w:pPr>
        <w:pStyle w:val="af"/>
        <w:ind w:left="567" w:firstLine="567"/>
        <w:jc w:val="both"/>
        <w:rPr>
          <w:rFonts w:ascii="Times New Roman" w:hAnsi="Times New Roman"/>
          <w:sz w:val="20"/>
          <w:szCs w:val="20"/>
        </w:rPr>
      </w:pPr>
      <w:r w:rsidRPr="00D92A8B">
        <w:rPr>
          <w:rFonts w:ascii="Times New Roman" w:hAnsi="Times New Roman"/>
          <w:sz w:val="20"/>
          <w:szCs w:val="20"/>
        </w:rPr>
        <w:lastRenderedPageBreak/>
        <w:t xml:space="preserve"> Оценка заявок по показателям 1-9 Таблицы № </w:t>
      </w:r>
      <w:r w:rsidR="007E65A9" w:rsidRPr="00D92A8B">
        <w:rPr>
          <w:rFonts w:ascii="Times New Roman" w:hAnsi="Times New Roman"/>
          <w:sz w:val="20"/>
          <w:szCs w:val="20"/>
        </w:rPr>
        <w:t>2</w:t>
      </w:r>
      <w:r w:rsidRPr="00D92A8B">
        <w:rPr>
          <w:rFonts w:ascii="Times New Roman" w:hAnsi="Times New Roman"/>
          <w:sz w:val="20"/>
          <w:szCs w:val="20"/>
        </w:rPr>
        <w:t xml:space="preserve"> осуществляется с использованием шкалы оцен</w:t>
      </w:r>
      <w:r w:rsidR="007E65A9" w:rsidRPr="00D92A8B">
        <w:rPr>
          <w:rFonts w:ascii="Times New Roman" w:hAnsi="Times New Roman"/>
          <w:sz w:val="20"/>
          <w:szCs w:val="20"/>
        </w:rPr>
        <w:t>ки, представленной в Таблице № 3</w:t>
      </w:r>
      <w:r w:rsidRPr="00D92A8B">
        <w:rPr>
          <w:rFonts w:ascii="Times New Roman" w:hAnsi="Times New Roman"/>
          <w:sz w:val="20"/>
          <w:szCs w:val="20"/>
        </w:rPr>
        <w:t>.</w:t>
      </w:r>
    </w:p>
    <w:p w:rsidR="00BB1C08" w:rsidRPr="00D92A8B" w:rsidRDefault="00BB1C08" w:rsidP="00BB1C08">
      <w:pPr>
        <w:pStyle w:val="af"/>
        <w:jc w:val="right"/>
        <w:rPr>
          <w:rFonts w:ascii="Times New Roman" w:hAnsi="Times New Roman"/>
          <w:sz w:val="20"/>
          <w:szCs w:val="20"/>
        </w:rPr>
      </w:pPr>
    </w:p>
    <w:p w:rsidR="00BB1C08" w:rsidRPr="00D92A8B" w:rsidRDefault="00BB1C08" w:rsidP="00BB1C08">
      <w:pPr>
        <w:pStyle w:val="af"/>
        <w:jc w:val="right"/>
        <w:rPr>
          <w:rFonts w:ascii="Times New Roman" w:hAnsi="Times New Roman"/>
          <w:sz w:val="20"/>
          <w:szCs w:val="20"/>
        </w:rPr>
      </w:pPr>
      <w:r w:rsidRPr="00D92A8B">
        <w:rPr>
          <w:rFonts w:ascii="Times New Roman" w:hAnsi="Times New Roman"/>
          <w:sz w:val="20"/>
          <w:szCs w:val="20"/>
        </w:rPr>
        <w:t xml:space="preserve">Таблица № </w:t>
      </w:r>
      <w:r w:rsidR="007E65A9" w:rsidRPr="00D92A8B">
        <w:rPr>
          <w:rFonts w:ascii="Times New Roman" w:hAnsi="Times New Roman"/>
          <w:sz w:val="20"/>
          <w:szCs w:val="20"/>
        </w:rPr>
        <w:t>3</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693"/>
      </w:tblGrid>
      <w:tr w:rsidR="00D92A8B" w:rsidRPr="00D92A8B" w:rsidTr="00030057">
        <w:tc>
          <w:tcPr>
            <w:tcW w:w="709" w:type="dxa"/>
          </w:tcPr>
          <w:p w:rsidR="00BB1C08" w:rsidRPr="00D92A8B" w:rsidRDefault="00BB1C08" w:rsidP="00BB1C08">
            <w:pPr>
              <w:pStyle w:val="af"/>
              <w:jc w:val="center"/>
              <w:rPr>
                <w:rFonts w:ascii="Times New Roman" w:hAnsi="Times New Roman"/>
                <w:sz w:val="20"/>
                <w:szCs w:val="20"/>
              </w:rPr>
            </w:pPr>
            <w:r w:rsidRPr="00D92A8B">
              <w:rPr>
                <w:rFonts w:ascii="Times New Roman" w:hAnsi="Times New Roman"/>
                <w:sz w:val="20"/>
                <w:szCs w:val="20"/>
              </w:rPr>
              <w:t>№ п/п</w:t>
            </w:r>
          </w:p>
          <w:p w:rsidR="00BB1C08" w:rsidRPr="00D92A8B" w:rsidRDefault="00BB1C08" w:rsidP="00BB1C08">
            <w:pPr>
              <w:pStyle w:val="af"/>
              <w:jc w:val="center"/>
              <w:rPr>
                <w:rFonts w:ascii="Times New Roman" w:hAnsi="Times New Roman"/>
                <w:sz w:val="20"/>
                <w:szCs w:val="20"/>
              </w:rPr>
            </w:pPr>
          </w:p>
        </w:tc>
        <w:tc>
          <w:tcPr>
            <w:tcW w:w="6946" w:type="dxa"/>
            <w:shd w:val="clear" w:color="auto" w:fill="auto"/>
          </w:tcPr>
          <w:p w:rsidR="00BB1C08" w:rsidRPr="00D92A8B" w:rsidRDefault="00BB1C08" w:rsidP="00BB1C08">
            <w:pPr>
              <w:pStyle w:val="af"/>
              <w:jc w:val="center"/>
              <w:rPr>
                <w:rFonts w:ascii="Times New Roman" w:hAnsi="Times New Roman"/>
                <w:sz w:val="20"/>
                <w:szCs w:val="20"/>
              </w:rPr>
            </w:pPr>
          </w:p>
          <w:p w:rsidR="00BB1C08" w:rsidRPr="00D92A8B" w:rsidRDefault="00BB1C08" w:rsidP="00BB1C08">
            <w:pPr>
              <w:pStyle w:val="af"/>
              <w:jc w:val="center"/>
              <w:rPr>
                <w:rFonts w:ascii="Times New Roman" w:hAnsi="Times New Roman"/>
                <w:sz w:val="20"/>
                <w:szCs w:val="20"/>
              </w:rPr>
            </w:pPr>
            <w:r w:rsidRPr="00D92A8B">
              <w:rPr>
                <w:rFonts w:ascii="Times New Roman" w:hAnsi="Times New Roman"/>
                <w:sz w:val="20"/>
                <w:szCs w:val="20"/>
              </w:rPr>
              <w:t>Показатель критерия</w:t>
            </w:r>
          </w:p>
        </w:tc>
        <w:tc>
          <w:tcPr>
            <w:tcW w:w="2693" w:type="dxa"/>
            <w:shd w:val="clear" w:color="auto" w:fill="auto"/>
          </w:tcPr>
          <w:p w:rsidR="00BB1C08" w:rsidRPr="00D92A8B" w:rsidRDefault="00BB1C08" w:rsidP="00BB1C08">
            <w:pPr>
              <w:pStyle w:val="af"/>
              <w:jc w:val="center"/>
              <w:rPr>
                <w:rFonts w:ascii="Times New Roman" w:hAnsi="Times New Roman"/>
                <w:sz w:val="20"/>
                <w:szCs w:val="20"/>
              </w:rPr>
            </w:pPr>
          </w:p>
          <w:p w:rsidR="00BB1C08" w:rsidRPr="00D92A8B" w:rsidRDefault="00BB1C08" w:rsidP="00BB1C08">
            <w:pPr>
              <w:pStyle w:val="af"/>
              <w:jc w:val="center"/>
              <w:rPr>
                <w:rFonts w:ascii="Times New Roman" w:hAnsi="Times New Roman"/>
                <w:sz w:val="20"/>
                <w:szCs w:val="20"/>
              </w:rPr>
            </w:pPr>
            <w:r w:rsidRPr="00D92A8B">
              <w:rPr>
                <w:rFonts w:ascii="Times New Roman" w:hAnsi="Times New Roman"/>
                <w:sz w:val="20"/>
                <w:szCs w:val="20"/>
              </w:rPr>
              <w:t>Шкала оценки</w:t>
            </w:r>
          </w:p>
        </w:tc>
      </w:tr>
      <w:tr w:rsidR="00D92A8B" w:rsidRPr="00D92A8B" w:rsidTr="00030057">
        <w:trPr>
          <w:trHeight w:val="181"/>
        </w:trPr>
        <w:tc>
          <w:tcPr>
            <w:tcW w:w="709" w:type="dxa"/>
          </w:tcPr>
          <w:p w:rsidR="00BB1C08" w:rsidRPr="00D92A8B" w:rsidRDefault="007E65A9" w:rsidP="00BB1C08">
            <w:pPr>
              <w:pStyle w:val="af"/>
              <w:jc w:val="center"/>
              <w:rPr>
                <w:rFonts w:ascii="Times New Roman" w:eastAsia="Calibri" w:hAnsi="Times New Roman"/>
                <w:sz w:val="20"/>
                <w:szCs w:val="20"/>
              </w:rPr>
            </w:pPr>
            <w:r w:rsidRPr="00D92A8B">
              <w:rPr>
                <w:rFonts w:ascii="Times New Roman" w:eastAsia="Calibri" w:hAnsi="Times New Roman"/>
                <w:sz w:val="20"/>
                <w:szCs w:val="20"/>
              </w:rPr>
              <w:t>1</w:t>
            </w:r>
          </w:p>
        </w:tc>
        <w:tc>
          <w:tcPr>
            <w:tcW w:w="6946" w:type="dxa"/>
            <w:shd w:val="clear" w:color="auto" w:fill="auto"/>
          </w:tcPr>
          <w:p w:rsidR="00BB1C08" w:rsidRPr="00D92A8B" w:rsidRDefault="00BB1C08" w:rsidP="00BB1C08">
            <w:pPr>
              <w:pStyle w:val="af"/>
              <w:rPr>
                <w:rFonts w:ascii="Times New Roman" w:hAnsi="Times New Roman"/>
                <w:sz w:val="20"/>
                <w:szCs w:val="20"/>
              </w:rPr>
            </w:pPr>
            <w:r w:rsidRPr="00D92A8B">
              <w:rPr>
                <w:rFonts w:ascii="Times New Roman" w:hAnsi="Times New Roman"/>
                <w:sz w:val="20"/>
                <w:szCs w:val="20"/>
              </w:rPr>
              <w:t>Наличие оборудования для перевозки граждан, относящихся к маломобильным группам населения</w:t>
            </w:r>
          </w:p>
        </w:tc>
        <w:tc>
          <w:tcPr>
            <w:tcW w:w="2693" w:type="dxa"/>
            <w:shd w:val="clear" w:color="auto" w:fill="auto"/>
            <w:vAlign w:val="center"/>
          </w:tcPr>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Наличие - 100 баллов</w:t>
            </w:r>
          </w:p>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Отсутствие - 0 баллов</w:t>
            </w:r>
          </w:p>
        </w:tc>
      </w:tr>
      <w:tr w:rsidR="00D92A8B" w:rsidRPr="00D92A8B" w:rsidTr="00030057">
        <w:trPr>
          <w:trHeight w:val="158"/>
        </w:trPr>
        <w:tc>
          <w:tcPr>
            <w:tcW w:w="709" w:type="dxa"/>
          </w:tcPr>
          <w:p w:rsidR="00BB1C08" w:rsidRPr="00D92A8B" w:rsidRDefault="007E65A9" w:rsidP="00BB1C08">
            <w:pPr>
              <w:pStyle w:val="af"/>
              <w:jc w:val="center"/>
              <w:rPr>
                <w:rFonts w:ascii="Times New Roman" w:eastAsia="Calibri" w:hAnsi="Times New Roman"/>
                <w:sz w:val="20"/>
                <w:szCs w:val="20"/>
              </w:rPr>
            </w:pPr>
            <w:r w:rsidRPr="00D92A8B">
              <w:rPr>
                <w:rFonts w:ascii="Times New Roman" w:eastAsia="Calibri" w:hAnsi="Times New Roman"/>
                <w:sz w:val="20"/>
                <w:szCs w:val="20"/>
              </w:rPr>
              <w:t>2</w:t>
            </w:r>
          </w:p>
        </w:tc>
        <w:tc>
          <w:tcPr>
            <w:tcW w:w="6946" w:type="dxa"/>
            <w:shd w:val="clear" w:color="auto" w:fill="auto"/>
          </w:tcPr>
          <w:p w:rsidR="00BB1C08" w:rsidRPr="00D92A8B" w:rsidRDefault="00BB1C08" w:rsidP="00BB1C08">
            <w:pPr>
              <w:pStyle w:val="af"/>
              <w:rPr>
                <w:rFonts w:ascii="Times New Roman" w:hAnsi="Times New Roman"/>
                <w:sz w:val="20"/>
                <w:szCs w:val="20"/>
              </w:rPr>
            </w:pPr>
            <w:r w:rsidRPr="00D92A8B">
              <w:rPr>
                <w:rFonts w:ascii="Times New Roman" w:hAnsi="Times New Roman"/>
                <w:sz w:val="20"/>
                <w:szCs w:val="20"/>
              </w:rPr>
              <w:t>Наличие системы кондиционирования воздуха</w:t>
            </w:r>
          </w:p>
        </w:tc>
        <w:tc>
          <w:tcPr>
            <w:tcW w:w="2693" w:type="dxa"/>
            <w:shd w:val="clear" w:color="auto" w:fill="auto"/>
            <w:vAlign w:val="center"/>
          </w:tcPr>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Наличие - 100 баллов</w:t>
            </w:r>
          </w:p>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Отсутствие - 0 баллов</w:t>
            </w:r>
          </w:p>
        </w:tc>
      </w:tr>
      <w:tr w:rsidR="00D92A8B" w:rsidRPr="00D92A8B" w:rsidTr="00030057">
        <w:trPr>
          <w:trHeight w:val="181"/>
        </w:trPr>
        <w:tc>
          <w:tcPr>
            <w:tcW w:w="709" w:type="dxa"/>
          </w:tcPr>
          <w:p w:rsidR="00BB1C08" w:rsidRPr="00D92A8B" w:rsidRDefault="007E65A9" w:rsidP="00BB1C08">
            <w:pPr>
              <w:pStyle w:val="af"/>
              <w:jc w:val="center"/>
              <w:rPr>
                <w:rFonts w:ascii="Times New Roman" w:eastAsia="Calibri" w:hAnsi="Times New Roman"/>
                <w:sz w:val="20"/>
                <w:szCs w:val="20"/>
              </w:rPr>
            </w:pPr>
            <w:r w:rsidRPr="00D92A8B">
              <w:rPr>
                <w:rFonts w:ascii="Times New Roman" w:eastAsia="Calibri" w:hAnsi="Times New Roman"/>
                <w:sz w:val="20"/>
                <w:szCs w:val="20"/>
              </w:rPr>
              <w:t>3</w:t>
            </w:r>
          </w:p>
        </w:tc>
        <w:tc>
          <w:tcPr>
            <w:tcW w:w="6946" w:type="dxa"/>
            <w:shd w:val="clear" w:color="auto" w:fill="auto"/>
          </w:tcPr>
          <w:p w:rsidR="00BB1C08" w:rsidRPr="00D92A8B" w:rsidRDefault="00BB1C08" w:rsidP="00BB1C08">
            <w:pPr>
              <w:pStyle w:val="af"/>
              <w:rPr>
                <w:rFonts w:ascii="Times New Roman" w:hAnsi="Times New Roman"/>
                <w:sz w:val="20"/>
                <w:szCs w:val="20"/>
              </w:rPr>
            </w:pPr>
            <w:r w:rsidRPr="00D92A8B">
              <w:rPr>
                <w:rFonts w:ascii="Times New Roman" w:hAnsi="Times New Roman"/>
                <w:sz w:val="20"/>
                <w:szCs w:val="20"/>
              </w:rPr>
              <w:t xml:space="preserve">Наличие приборов </w:t>
            </w:r>
            <w:proofErr w:type="spellStart"/>
            <w:r w:rsidRPr="00D92A8B">
              <w:rPr>
                <w:rFonts w:ascii="Times New Roman" w:hAnsi="Times New Roman"/>
                <w:sz w:val="20"/>
                <w:szCs w:val="20"/>
              </w:rPr>
              <w:t>видеофиксации</w:t>
            </w:r>
            <w:proofErr w:type="spellEnd"/>
            <w:r w:rsidRPr="00D92A8B">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2693" w:type="dxa"/>
            <w:shd w:val="clear" w:color="auto" w:fill="auto"/>
            <w:vAlign w:val="center"/>
          </w:tcPr>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Наличие - 100 баллов</w:t>
            </w:r>
          </w:p>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Отсутствие - 0 баллов</w:t>
            </w:r>
          </w:p>
        </w:tc>
      </w:tr>
      <w:tr w:rsidR="00D92A8B" w:rsidRPr="00D92A8B" w:rsidTr="00030057">
        <w:trPr>
          <w:trHeight w:val="181"/>
        </w:trPr>
        <w:tc>
          <w:tcPr>
            <w:tcW w:w="709" w:type="dxa"/>
          </w:tcPr>
          <w:p w:rsidR="00BB1C08" w:rsidRPr="00D92A8B" w:rsidRDefault="007E65A9" w:rsidP="00BB1C08">
            <w:pPr>
              <w:pStyle w:val="af"/>
              <w:jc w:val="center"/>
              <w:rPr>
                <w:rFonts w:ascii="Times New Roman" w:eastAsia="Calibri" w:hAnsi="Times New Roman"/>
                <w:sz w:val="20"/>
                <w:szCs w:val="20"/>
              </w:rPr>
            </w:pPr>
            <w:r w:rsidRPr="00D92A8B">
              <w:rPr>
                <w:rFonts w:ascii="Times New Roman" w:eastAsia="Calibri" w:hAnsi="Times New Roman"/>
                <w:sz w:val="20"/>
                <w:szCs w:val="20"/>
              </w:rPr>
              <w:t>4</w:t>
            </w:r>
          </w:p>
        </w:tc>
        <w:tc>
          <w:tcPr>
            <w:tcW w:w="6946" w:type="dxa"/>
            <w:shd w:val="clear" w:color="auto" w:fill="auto"/>
          </w:tcPr>
          <w:p w:rsidR="00BB1C08" w:rsidRPr="00D92A8B" w:rsidRDefault="00BB1C08" w:rsidP="00BB1C08">
            <w:pPr>
              <w:pStyle w:val="af"/>
              <w:rPr>
                <w:rFonts w:ascii="Times New Roman" w:hAnsi="Times New Roman"/>
                <w:sz w:val="20"/>
                <w:szCs w:val="20"/>
              </w:rPr>
            </w:pPr>
            <w:r w:rsidRPr="00D92A8B">
              <w:rPr>
                <w:rFonts w:ascii="Times New Roman" w:hAnsi="Times New Roman"/>
                <w:sz w:val="20"/>
                <w:szCs w:val="20"/>
              </w:rPr>
              <w:t>Наличие автоматического привода двери (дверей) для пассажиров</w:t>
            </w:r>
          </w:p>
        </w:tc>
        <w:tc>
          <w:tcPr>
            <w:tcW w:w="2693" w:type="dxa"/>
            <w:shd w:val="clear" w:color="auto" w:fill="auto"/>
            <w:vAlign w:val="center"/>
          </w:tcPr>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Наличие - 100 баллов</w:t>
            </w:r>
          </w:p>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Отсутствие - 0 баллов</w:t>
            </w:r>
          </w:p>
        </w:tc>
      </w:tr>
      <w:tr w:rsidR="00D92A8B" w:rsidRPr="00D92A8B" w:rsidTr="00030057">
        <w:trPr>
          <w:trHeight w:val="181"/>
        </w:trPr>
        <w:tc>
          <w:tcPr>
            <w:tcW w:w="709" w:type="dxa"/>
          </w:tcPr>
          <w:p w:rsidR="00BB1C08" w:rsidRPr="00D92A8B" w:rsidRDefault="007E65A9" w:rsidP="00BB1C08">
            <w:pPr>
              <w:pStyle w:val="af"/>
              <w:jc w:val="center"/>
              <w:rPr>
                <w:rFonts w:ascii="Times New Roman" w:eastAsia="Calibri" w:hAnsi="Times New Roman"/>
                <w:sz w:val="20"/>
                <w:szCs w:val="20"/>
              </w:rPr>
            </w:pPr>
            <w:r w:rsidRPr="00D92A8B">
              <w:rPr>
                <w:rFonts w:ascii="Times New Roman" w:eastAsia="Calibri" w:hAnsi="Times New Roman"/>
                <w:sz w:val="20"/>
                <w:szCs w:val="20"/>
              </w:rPr>
              <w:t>5</w:t>
            </w:r>
          </w:p>
        </w:tc>
        <w:tc>
          <w:tcPr>
            <w:tcW w:w="6946" w:type="dxa"/>
            <w:shd w:val="clear" w:color="auto" w:fill="auto"/>
          </w:tcPr>
          <w:p w:rsidR="00BB1C08" w:rsidRPr="00D92A8B" w:rsidRDefault="00BB1C08" w:rsidP="00BB1C08">
            <w:pPr>
              <w:pStyle w:val="af"/>
              <w:rPr>
                <w:rFonts w:ascii="Times New Roman" w:hAnsi="Times New Roman"/>
                <w:sz w:val="20"/>
                <w:szCs w:val="20"/>
              </w:rPr>
            </w:pPr>
            <w:r w:rsidRPr="00D92A8B">
              <w:rPr>
                <w:rFonts w:ascii="Times New Roman" w:hAnsi="Times New Roman"/>
                <w:sz w:val="20"/>
                <w:szCs w:val="20"/>
              </w:rPr>
              <w:t xml:space="preserve">Наличие автоматического речевого </w:t>
            </w:r>
            <w:proofErr w:type="spellStart"/>
            <w:r w:rsidRPr="00D92A8B">
              <w:rPr>
                <w:rFonts w:ascii="Times New Roman" w:hAnsi="Times New Roman"/>
                <w:sz w:val="20"/>
                <w:szCs w:val="20"/>
              </w:rPr>
              <w:t>аудиоинформатора</w:t>
            </w:r>
            <w:proofErr w:type="spellEnd"/>
            <w:r w:rsidRPr="00D92A8B">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
        </w:tc>
        <w:tc>
          <w:tcPr>
            <w:tcW w:w="2693" w:type="dxa"/>
            <w:shd w:val="clear" w:color="auto" w:fill="auto"/>
            <w:vAlign w:val="center"/>
          </w:tcPr>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Наличие - 100 баллов</w:t>
            </w:r>
          </w:p>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Отсутствие - 0 баллов</w:t>
            </w:r>
          </w:p>
        </w:tc>
      </w:tr>
      <w:tr w:rsidR="00D92A8B" w:rsidRPr="00D92A8B" w:rsidTr="00030057">
        <w:trPr>
          <w:trHeight w:val="181"/>
        </w:trPr>
        <w:tc>
          <w:tcPr>
            <w:tcW w:w="709" w:type="dxa"/>
          </w:tcPr>
          <w:p w:rsidR="00BB1C08" w:rsidRPr="00D92A8B" w:rsidRDefault="007E65A9" w:rsidP="00BB1C08">
            <w:pPr>
              <w:pStyle w:val="af"/>
              <w:jc w:val="center"/>
              <w:rPr>
                <w:rFonts w:ascii="Times New Roman" w:eastAsia="Calibri" w:hAnsi="Times New Roman"/>
                <w:sz w:val="20"/>
                <w:szCs w:val="20"/>
              </w:rPr>
            </w:pPr>
            <w:r w:rsidRPr="00D92A8B">
              <w:rPr>
                <w:rFonts w:ascii="Times New Roman" w:eastAsia="Calibri" w:hAnsi="Times New Roman"/>
                <w:sz w:val="20"/>
                <w:szCs w:val="20"/>
              </w:rPr>
              <w:t>6</w:t>
            </w:r>
          </w:p>
        </w:tc>
        <w:tc>
          <w:tcPr>
            <w:tcW w:w="6946" w:type="dxa"/>
            <w:shd w:val="clear" w:color="auto" w:fill="auto"/>
          </w:tcPr>
          <w:p w:rsidR="00BB1C08" w:rsidRPr="00D92A8B" w:rsidRDefault="00BB1C08" w:rsidP="00BB1C08">
            <w:pPr>
              <w:pStyle w:val="af"/>
              <w:rPr>
                <w:rFonts w:ascii="Times New Roman" w:hAnsi="Times New Roman"/>
                <w:sz w:val="20"/>
                <w:szCs w:val="20"/>
              </w:rPr>
            </w:pPr>
            <w:r w:rsidRPr="00D92A8B">
              <w:rPr>
                <w:rFonts w:ascii="Times New Roman" w:hAnsi="Times New Roman"/>
                <w:sz w:val="20"/>
                <w:szCs w:val="20"/>
              </w:rPr>
              <w:t xml:space="preserve">Наличие </w:t>
            </w:r>
            <w:proofErr w:type="spellStart"/>
            <w:r w:rsidRPr="00D92A8B">
              <w:rPr>
                <w:rFonts w:ascii="Times New Roman" w:hAnsi="Times New Roman"/>
                <w:sz w:val="20"/>
                <w:szCs w:val="20"/>
              </w:rPr>
              <w:t>внутрисалонного</w:t>
            </w:r>
            <w:proofErr w:type="spellEnd"/>
            <w:r w:rsidRPr="00D92A8B">
              <w:rPr>
                <w:rFonts w:ascii="Times New Roman" w:hAnsi="Times New Roman"/>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2693" w:type="dxa"/>
            <w:shd w:val="clear" w:color="auto" w:fill="auto"/>
            <w:vAlign w:val="center"/>
          </w:tcPr>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Наличие - 100 баллов</w:t>
            </w:r>
          </w:p>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Отсутствие - 0 баллов</w:t>
            </w:r>
          </w:p>
        </w:tc>
      </w:tr>
      <w:tr w:rsidR="00D92A8B" w:rsidRPr="00D92A8B" w:rsidTr="00030057">
        <w:trPr>
          <w:trHeight w:val="181"/>
        </w:trPr>
        <w:tc>
          <w:tcPr>
            <w:tcW w:w="709" w:type="dxa"/>
          </w:tcPr>
          <w:p w:rsidR="00BB1C08" w:rsidRPr="00D92A8B" w:rsidRDefault="007E65A9" w:rsidP="00BB1C08">
            <w:pPr>
              <w:pStyle w:val="af"/>
              <w:jc w:val="center"/>
              <w:rPr>
                <w:rFonts w:ascii="Times New Roman" w:eastAsia="Calibri" w:hAnsi="Times New Roman"/>
                <w:sz w:val="20"/>
                <w:szCs w:val="20"/>
              </w:rPr>
            </w:pPr>
            <w:r w:rsidRPr="00D92A8B">
              <w:rPr>
                <w:rFonts w:ascii="Times New Roman" w:eastAsia="Calibri" w:hAnsi="Times New Roman"/>
                <w:sz w:val="20"/>
                <w:szCs w:val="20"/>
              </w:rPr>
              <w:t>7</w:t>
            </w:r>
          </w:p>
        </w:tc>
        <w:tc>
          <w:tcPr>
            <w:tcW w:w="6946" w:type="dxa"/>
            <w:shd w:val="clear" w:color="auto" w:fill="auto"/>
          </w:tcPr>
          <w:p w:rsidR="00BB1C08" w:rsidRPr="00D92A8B" w:rsidRDefault="00BB1C08" w:rsidP="00BB1C08">
            <w:pPr>
              <w:pStyle w:val="af"/>
              <w:rPr>
                <w:rFonts w:ascii="Times New Roman" w:hAnsi="Times New Roman"/>
                <w:sz w:val="20"/>
                <w:szCs w:val="20"/>
              </w:rPr>
            </w:pPr>
            <w:r w:rsidRPr="00D92A8B">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2693" w:type="dxa"/>
            <w:shd w:val="clear" w:color="auto" w:fill="auto"/>
            <w:vAlign w:val="center"/>
          </w:tcPr>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Наличие - 100 баллов</w:t>
            </w:r>
          </w:p>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Отсутствие - 0 баллов</w:t>
            </w:r>
          </w:p>
        </w:tc>
      </w:tr>
      <w:tr w:rsidR="00D92A8B" w:rsidRPr="00D92A8B" w:rsidTr="00030057">
        <w:trPr>
          <w:trHeight w:val="181"/>
        </w:trPr>
        <w:tc>
          <w:tcPr>
            <w:tcW w:w="709" w:type="dxa"/>
          </w:tcPr>
          <w:p w:rsidR="00BB1C08" w:rsidRPr="00D92A8B" w:rsidRDefault="007E65A9" w:rsidP="00BB1C08">
            <w:pPr>
              <w:pStyle w:val="af"/>
              <w:jc w:val="center"/>
              <w:rPr>
                <w:rFonts w:ascii="Times New Roman" w:eastAsia="Calibri" w:hAnsi="Times New Roman"/>
                <w:sz w:val="20"/>
                <w:szCs w:val="20"/>
              </w:rPr>
            </w:pPr>
            <w:r w:rsidRPr="00D92A8B">
              <w:rPr>
                <w:rFonts w:ascii="Times New Roman" w:eastAsia="Calibri" w:hAnsi="Times New Roman"/>
                <w:sz w:val="20"/>
                <w:szCs w:val="20"/>
              </w:rPr>
              <w:t>8</w:t>
            </w:r>
          </w:p>
        </w:tc>
        <w:tc>
          <w:tcPr>
            <w:tcW w:w="6946" w:type="dxa"/>
            <w:shd w:val="clear" w:color="auto" w:fill="auto"/>
          </w:tcPr>
          <w:p w:rsidR="00BB1C08" w:rsidRPr="00D92A8B" w:rsidRDefault="00BB1C08" w:rsidP="00BB1C08">
            <w:pPr>
              <w:pStyle w:val="af"/>
              <w:rPr>
                <w:rFonts w:ascii="Times New Roman" w:hAnsi="Times New Roman"/>
                <w:sz w:val="20"/>
                <w:szCs w:val="20"/>
              </w:rPr>
            </w:pPr>
            <w:r w:rsidRPr="00D92A8B">
              <w:rPr>
                <w:rFonts w:ascii="Times New Roman" w:hAnsi="Times New Roman"/>
                <w:sz w:val="20"/>
                <w:szCs w:val="20"/>
              </w:rPr>
              <w:t>Наличие оборудования для использования газомоторного топлива</w:t>
            </w:r>
          </w:p>
        </w:tc>
        <w:tc>
          <w:tcPr>
            <w:tcW w:w="2693" w:type="dxa"/>
            <w:shd w:val="clear" w:color="auto" w:fill="auto"/>
            <w:vAlign w:val="center"/>
          </w:tcPr>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Наличие - 100 баллов</w:t>
            </w:r>
          </w:p>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Отсутствие - 0 баллов</w:t>
            </w:r>
          </w:p>
        </w:tc>
      </w:tr>
      <w:tr w:rsidR="00D92A8B" w:rsidRPr="00D92A8B" w:rsidTr="00030057">
        <w:trPr>
          <w:trHeight w:val="181"/>
        </w:trPr>
        <w:tc>
          <w:tcPr>
            <w:tcW w:w="709" w:type="dxa"/>
          </w:tcPr>
          <w:p w:rsidR="00BB1C08" w:rsidRPr="00D92A8B" w:rsidRDefault="007E65A9" w:rsidP="00BB1C08">
            <w:pPr>
              <w:pStyle w:val="af"/>
              <w:jc w:val="center"/>
              <w:rPr>
                <w:rFonts w:ascii="Times New Roman" w:eastAsia="Calibri" w:hAnsi="Times New Roman"/>
                <w:sz w:val="20"/>
                <w:szCs w:val="20"/>
              </w:rPr>
            </w:pPr>
            <w:r w:rsidRPr="00D92A8B">
              <w:rPr>
                <w:rFonts w:ascii="Times New Roman" w:eastAsia="Calibri" w:hAnsi="Times New Roman"/>
                <w:sz w:val="20"/>
                <w:szCs w:val="20"/>
              </w:rPr>
              <w:t>9</w:t>
            </w:r>
          </w:p>
        </w:tc>
        <w:tc>
          <w:tcPr>
            <w:tcW w:w="6946" w:type="dxa"/>
            <w:shd w:val="clear" w:color="auto" w:fill="auto"/>
          </w:tcPr>
          <w:p w:rsidR="00BB1C08" w:rsidRPr="00D92A8B" w:rsidRDefault="00BB1C08" w:rsidP="00BB1C08">
            <w:pPr>
              <w:pStyle w:val="af"/>
              <w:rPr>
                <w:rFonts w:ascii="Times New Roman" w:hAnsi="Times New Roman"/>
                <w:sz w:val="20"/>
                <w:szCs w:val="20"/>
              </w:rPr>
            </w:pPr>
            <w:r w:rsidRPr="00D92A8B">
              <w:rPr>
                <w:rFonts w:ascii="Times New Roman" w:hAnsi="Times New Roman"/>
                <w:sz w:val="20"/>
                <w:szCs w:val="20"/>
              </w:rPr>
              <w:t>Наличие системы безналичной оплаты проезда</w:t>
            </w:r>
          </w:p>
        </w:tc>
        <w:tc>
          <w:tcPr>
            <w:tcW w:w="2693" w:type="dxa"/>
            <w:shd w:val="clear" w:color="auto" w:fill="auto"/>
            <w:vAlign w:val="center"/>
          </w:tcPr>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Наличие - 100 баллов</w:t>
            </w:r>
          </w:p>
          <w:p w:rsidR="00BB1C08" w:rsidRPr="00D92A8B" w:rsidRDefault="00BB1C08" w:rsidP="00BB1C08">
            <w:pPr>
              <w:pStyle w:val="af"/>
              <w:rPr>
                <w:rFonts w:ascii="Times New Roman" w:eastAsia="Calibri" w:hAnsi="Times New Roman"/>
                <w:sz w:val="20"/>
                <w:szCs w:val="20"/>
              </w:rPr>
            </w:pPr>
            <w:r w:rsidRPr="00D92A8B">
              <w:rPr>
                <w:rFonts w:ascii="Times New Roman" w:eastAsia="Calibri" w:hAnsi="Times New Roman"/>
                <w:sz w:val="20"/>
                <w:szCs w:val="20"/>
              </w:rPr>
              <w:t>Отсутствие - 0 баллов</w:t>
            </w:r>
          </w:p>
        </w:tc>
      </w:tr>
    </w:tbl>
    <w:p w:rsidR="00BB1C08" w:rsidRPr="00D92A8B" w:rsidRDefault="00BB1C08" w:rsidP="00BB1C08">
      <w:pPr>
        <w:pStyle w:val="af"/>
        <w:jc w:val="center"/>
        <w:rPr>
          <w:rFonts w:ascii="Times New Roman" w:hAnsi="Times New Roman"/>
          <w:sz w:val="20"/>
          <w:szCs w:val="20"/>
        </w:rPr>
      </w:pPr>
    </w:p>
    <w:p w:rsidR="00BB1C08" w:rsidRPr="00D92A8B" w:rsidRDefault="00BB1C08" w:rsidP="00BB1C08">
      <w:pPr>
        <w:autoSpaceDE w:val="0"/>
        <w:autoSpaceDN w:val="0"/>
        <w:adjustRightInd w:val="0"/>
        <w:spacing w:after="0" w:line="240" w:lineRule="auto"/>
        <w:ind w:left="567" w:firstLine="567"/>
        <w:jc w:val="both"/>
        <w:rPr>
          <w:rFonts w:ascii="Times New Roman" w:hAnsi="Times New Roman"/>
          <w:bCs/>
          <w:sz w:val="20"/>
          <w:szCs w:val="20"/>
        </w:rPr>
      </w:pPr>
      <w:r w:rsidRPr="00D92A8B">
        <w:rPr>
          <w:rFonts w:ascii="Times New Roman" w:hAnsi="Times New Roman"/>
          <w:bCs/>
          <w:sz w:val="20"/>
          <w:szCs w:val="20"/>
        </w:rPr>
        <w:t xml:space="preserve">При оценке заявок по показателям </w:t>
      </w:r>
      <w:r w:rsidR="007E65A9" w:rsidRPr="00D92A8B">
        <w:rPr>
          <w:rFonts w:ascii="Times New Roman" w:hAnsi="Times New Roman"/>
          <w:bCs/>
          <w:sz w:val="20"/>
          <w:szCs w:val="20"/>
        </w:rPr>
        <w:t>1-9 Таблицы № 2</w:t>
      </w:r>
      <w:r w:rsidRPr="00D92A8B">
        <w:rPr>
          <w:rFonts w:ascii="Times New Roman" w:hAnsi="Times New Roman"/>
          <w:bCs/>
          <w:sz w:val="20"/>
          <w:szCs w:val="20"/>
        </w:rPr>
        <w:t xml:space="preserve"> городская конкурсная комиссия присваивает баллы по каждому транспортному средству, указанному в конкурсном предложении.</w:t>
      </w:r>
    </w:p>
    <w:p w:rsidR="00BB1C08" w:rsidRPr="00D92A8B" w:rsidRDefault="00BB1C08" w:rsidP="00BB1C08">
      <w:pPr>
        <w:autoSpaceDE w:val="0"/>
        <w:autoSpaceDN w:val="0"/>
        <w:adjustRightInd w:val="0"/>
        <w:spacing w:after="0" w:line="240" w:lineRule="auto"/>
        <w:ind w:left="567"/>
        <w:jc w:val="both"/>
        <w:rPr>
          <w:rFonts w:ascii="Times New Roman" w:hAnsi="Times New Roman"/>
          <w:sz w:val="20"/>
          <w:szCs w:val="20"/>
        </w:rPr>
      </w:pPr>
      <w:r w:rsidRPr="00D92A8B">
        <w:rPr>
          <w:rFonts w:ascii="Times New Roman" w:hAnsi="Times New Roman"/>
          <w:bCs/>
          <w:sz w:val="20"/>
          <w:szCs w:val="20"/>
        </w:rPr>
        <w:t xml:space="preserve">       Количество баллов, присуждаемых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w:t>
      </w:r>
      <w:r w:rsidRPr="00D92A8B">
        <w:rPr>
          <w:rFonts w:ascii="Times New Roman" w:hAnsi="Times New Roman"/>
          <w:bCs/>
          <w:sz w:val="20"/>
          <w:szCs w:val="20"/>
        </w:rPr>
        <w:t xml:space="preserve">по показателям 1-9 Таблицы № </w:t>
      </w:r>
      <w:r w:rsidR="007E65A9" w:rsidRPr="00D92A8B">
        <w:rPr>
          <w:rFonts w:ascii="Times New Roman" w:hAnsi="Times New Roman"/>
          <w:bCs/>
          <w:sz w:val="20"/>
          <w:szCs w:val="20"/>
        </w:rPr>
        <w:t>2</w:t>
      </w:r>
      <w:r w:rsidRPr="00D92A8B">
        <w:rPr>
          <w:rFonts w:ascii="Times New Roman" w:hAnsi="Times New Roman"/>
          <w:sz w:val="20"/>
          <w:szCs w:val="20"/>
        </w:rPr>
        <w:t xml:space="preserve"> (</w:t>
      </w:r>
      <w:proofErr w:type="spellStart"/>
      <w:r w:rsidRPr="00D92A8B">
        <w:rPr>
          <w:rFonts w:ascii="Times New Roman" w:hAnsi="Times New Roman"/>
          <w:sz w:val="20"/>
          <w:szCs w:val="20"/>
        </w:rPr>
        <w:t>Б</w:t>
      </w:r>
      <w:r w:rsidRPr="00D92A8B">
        <w:rPr>
          <w:rFonts w:ascii="Times New Roman" w:hAnsi="Times New Roman"/>
          <w:sz w:val="20"/>
          <w:szCs w:val="20"/>
          <w:vertAlign w:val="subscript"/>
        </w:rPr>
        <w:t>i</w:t>
      </w:r>
      <w:proofErr w:type="spellEnd"/>
      <w:r w:rsidRPr="00D92A8B">
        <w:rPr>
          <w:rFonts w:ascii="Times New Roman" w:hAnsi="Times New Roman"/>
          <w:sz w:val="20"/>
          <w:szCs w:val="20"/>
          <w:vertAlign w:val="subscript"/>
        </w:rPr>
        <w:t xml:space="preserve"> </w:t>
      </w:r>
      <w:r w:rsidRPr="00D92A8B">
        <w:rPr>
          <w:rFonts w:ascii="Times New Roman" w:hAnsi="Times New Roman"/>
          <w:bCs/>
          <w:sz w:val="20"/>
          <w:szCs w:val="20"/>
        </w:rPr>
        <w:t>), определяется по формуле:</w:t>
      </w:r>
    </w:p>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p>
    <w:p w:rsidR="00BB1C08" w:rsidRPr="00D92A8B" w:rsidRDefault="00BB1C08" w:rsidP="00BB1C08">
      <w:pPr>
        <w:autoSpaceDE w:val="0"/>
        <w:autoSpaceDN w:val="0"/>
        <w:adjustRightInd w:val="0"/>
        <w:spacing w:after="0" w:line="240" w:lineRule="auto"/>
        <w:jc w:val="center"/>
        <w:rPr>
          <w:rFonts w:ascii="Times New Roman" w:hAnsi="Times New Roman"/>
          <w:sz w:val="20"/>
          <w:szCs w:val="20"/>
        </w:rPr>
      </w:pPr>
      <w:proofErr w:type="spellStart"/>
      <w:r w:rsidRPr="00D92A8B">
        <w:rPr>
          <w:rFonts w:ascii="Times New Roman" w:hAnsi="Times New Roman"/>
          <w:sz w:val="20"/>
          <w:szCs w:val="20"/>
        </w:rPr>
        <w:t>Б</w:t>
      </w:r>
      <w:r w:rsidRPr="00D92A8B">
        <w:rPr>
          <w:rFonts w:ascii="Times New Roman" w:hAnsi="Times New Roman"/>
          <w:sz w:val="20"/>
          <w:szCs w:val="20"/>
          <w:vertAlign w:val="subscript"/>
        </w:rPr>
        <w:t>i</w:t>
      </w:r>
      <w:proofErr w:type="spellEnd"/>
      <w:r w:rsidRPr="00D92A8B">
        <w:rPr>
          <w:rFonts w:ascii="Times New Roman" w:hAnsi="Times New Roman"/>
          <w:sz w:val="20"/>
          <w:szCs w:val="20"/>
        </w:rPr>
        <w:t xml:space="preserve"> = КЗ × (</w:t>
      </w:r>
      <w:proofErr w:type="spellStart"/>
      <w:r w:rsidRPr="00D92A8B">
        <w:rPr>
          <w:rFonts w:ascii="Times New Roman" w:hAnsi="Times New Roman"/>
          <w:sz w:val="20"/>
          <w:szCs w:val="20"/>
        </w:rPr>
        <w:t>К</w:t>
      </w:r>
      <w:r w:rsidRPr="00D92A8B">
        <w:rPr>
          <w:rFonts w:ascii="Times New Roman" w:hAnsi="Times New Roman"/>
          <w:sz w:val="20"/>
          <w:szCs w:val="20"/>
          <w:vertAlign w:val="subscript"/>
        </w:rPr>
        <w:t>i</w:t>
      </w:r>
      <w:proofErr w:type="spellEnd"/>
      <w:r w:rsidRPr="00D92A8B">
        <w:rPr>
          <w:rFonts w:ascii="Times New Roman" w:hAnsi="Times New Roman"/>
          <w:sz w:val="20"/>
          <w:szCs w:val="20"/>
        </w:rPr>
        <w:t xml:space="preserve"> / </w:t>
      </w:r>
      <w:r w:rsidRPr="00D92A8B">
        <w:rPr>
          <w:rFonts w:ascii="Times New Roman" w:hAnsi="Times New Roman"/>
          <w:sz w:val="20"/>
          <w:szCs w:val="20"/>
          <w:lang w:val="en-US"/>
        </w:rPr>
        <w:t>N</w:t>
      </w:r>
      <w:r w:rsidRPr="00D92A8B">
        <w:rPr>
          <w:rFonts w:ascii="Times New Roman" w:hAnsi="Times New Roman"/>
          <w:sz w:val="20"/>
          <w:szCs w:val="20"/>
        </w:rPr>
        <w:t>),</w:t>
      </w:r>
    </w:p>
    <w:p w:rsidR="00BB1C08" w:rsidRPr="00D92A8B" w:rsidRDefault="00BB1C08" w:rsidP="00BB1C08">
      <w:pPr>
        <w:autoSpaceDE w:val="0"/>
        <w:autoSpaceDN w:val="0"/>
        <w:adjustRightInd w:val="0"/>
        <w:spacing w:after="0" w:line="240" w:lineRule="auto"/>
        <w:ind w:firstLine="539"/>
        <w:jc w:val="both"/>
        <w:rPr>
          <w:rFonts w:ascii="Times New Roman" w:hAnsi="Times New Roman"/>
          <w:sz w:val="20"/>
          <w:szCs w:val="20"/>
        </w:rPr>
      </w:pPr>
      <w:r w:rsidRPr="00D92A8B">
        <w:rPr>
          <w:rFonts w:ascii="Times New Roman" w:hAnsi="Times New Roman"/>
          <w:sz w:val="20"/>
          <w:szCs w:val="20"/>
        </w:rPr>
        <w:t xml:space="preserve">       где:</w:t>
      </w:r>
    </w:p>
    <w:p w:rsidR="00BB1C08" w:rsidRPr="00D92A8B" w:rsidRDefault="00BB1C08" w:rsidP="00BB1C08">
      <w:pPr>
        <w:autoSpaceDE w:val="0"/>
        <w:autoSpaceDN w:val="0"/>
        <w:adjustRightInd w:val="0"/>
        <w:spacing w:after="0" w:line="240" w:lineRule="auto"/>
        <w:ind w:firstLine="539"/>
        <w:jc w:val="both"/>
        <w:rPr>
          <w:rFonts w:ascii="Times New Roman" w:hAnsi="Times New Roman"/>
          <w:sz w:val="20"/>
          <w:szCs w:val="20"/>
        </w:rPr>
      </w:pPr>
      <w:r w:rsidRPr="00D92A8B">
        <w:rPr>
          <w:rFonts w:ascii="Times New Roman" w:hAnsi="Times New Roman"/>
          <w:sz w:val="20"/>
          <w:szCs w:val="20"/>
        </w:rPr>
        <w:t xml:space="preserve">       КЗ - коэффициент значимости показателя;</w:t>
      </w:r>
    </w:p>
    <w:p w:rsidR="00BB1C08" w:rsidRPr="00D92A8B" w:rsidRDefault="00BB1C08" w:rsidP="00BB1C08">
      <w:pPr>
        <w:autoSpaceDE w:val="0"/>
        <w:autoSpaceDN w:val="0"/>
        <w:adjustRightInd w:val="0"/>
        <w:spacing w:after="0" w:line="240" w:lineRule="auto"/>
        <w:ind w:left="567" w:firstLine="539"/>
        <w:jc w:val="both"/>
        <w:rPr>
          <w:rFonts w:ascii="Times New Roman" w:hAnsi="Times New Roman"/>
          <w:sz w:val="20"/>
          <w:szCs w:val="20"/>
        </w:rPr>
      </w:pPr>
      <w:proofErr w:type="spellStart"/>
      <w:r w:rsidRPr="00D92A8B">
        <w:rPr>
          <w:rFonts w:ascii="Times New Roman" w:hAnsi="Times New Roman"/>
          <w:sz w:val="20"/>
          <w:szCs w:val="20"/>
        </w:rPr>
        <w:t>К</w:t>
      </w:r>
      <w:r w:rsidRPr="00D92A8B">
        <w:rPr>
          <w:rFonts w:ascii="Times New Roman" w:hAnsi="Times New Roman"/>
          <w:sz w:val="20"/>
          <w:szCs w:val="20"/>
          <w:vertAlign w:val="subscript"/>
        </w:rPr>
        <w:t>i</w:t>
      </w:r>
      <w:proofErr w:type="spellEnd"/>
      <w:r w:rsidRPr="00D92A8B">
        <w:rPr>
          <w:rFonts w:ascii="Times New Roman" w:hAnsi="Times New Roman"/>
          <w:sz w:val="20"/>
          <w:szCs w:val="20"/>
        </w:rPr>
        <w:t xml:space="preserve"> – количество баллов по показателю, присуждаемых участнику открытого конкурса, заявка (предложение) которого оценивается. </w:t>
      </w:r>
      <w:proofErr w:type="spellStart"/>
      <w:r w:rsidRPr="00D92A8B">
        <w:rPr>
          <w:rFonts w:ascii="Times New Roman" w:hAnsi="Times New Roman"/>
          <w:sz w:val="20"/>
          <w:szCs w:val="20"/>
        </w:rPr>
        <w:t>К</w:t>
      </w:r>
      <w:r w:rsidRPr="00D92A8B">
        <w:rPr>
          <w:rFonts w:ascii="Times New Roman" w:hAnsi="Times New Roman"/>
          <w:sz w:val="20"/>
          <w:szCs w:val="20"/>
          <w:vertAlign w:val="subscript"/>
        </w:rPr>
        <w:t>i</w:t>
      </w:r>
      <w:proofErr w:type="spellEnd"/>
      <w:r w:rsidRPr="00D92A8B">
        <w:rPr>
          <w:rFonts w:ascii="Times New Roman" w:hAnsi="Times New Roman"/>
          <w:sz w:val="20"/>
          <w:szCs w:val="20"/>
          <w:vertAlign w:val="subscript"/>
        </w:rPr>
        <w:t xml:space="preserve"> </w:t>
      </w:r>
      <w:r w:rsidRPr="00D92A8B">
        <w:rPr>
          <w:rFonts w:ascii="Times New Roman" w:hAnsi="Times New Roman"/>
          <w:sz w:val="20"/>
          <w:szCs w:val="20"/>
        </w:rPr>
        <w:t>определяется как сумма баллов, присужденных по каждому транспортному средству, указанному в конкурсном предложении i-ого участника открытого конкурса.</w:t>
      </w:r>
    </w:p>
    <w:p w:rsidR="00BB1C08" w:rsidRPr="00D92A8B" w:rsidRDefault="00BB1C08" w:rsidP="00BB1C08">
      <w:pPr>
        <w:tabs>
          <w:tab w:val="left" w:pos="2182"/>
        </w:tabs>
        <w:autoSpaceDE w:val="0"/>
        <w:autoSpaceDN w:val="0"/>
        <w:adjustRightInd w:val="0"/>
        <w:spacing w:after="0" w:line="240" w:lineRule="auto"/>
        <w:ind w:left="567" w:firstLine="540"/>
        <w:jc w:val="both"/>
        <w:rPr>
          <w:rFonts w:ascii="Times New Roman" w:hAnsi="Times New Roman"/>
          <w:sz w:val="20"/>
          <w:szCs w:val="20"/>
        </w:rPr>
      </w:pPr>
      <w:r w:rsidRPr="00D92A8B">
        <w:rPr>
          <w:rFonts w:ascii="Times New Roman" w:hAnsi="Times New Roman"/>
          <w:sz w:val="20"/>
          <w:szCs w:val="20"/>
          <w:lang w:val="en-US"/>
        </w:rPr>
        <w:t>N</w:t>
      </w:r>
      <w:r w:rsidRPr="00D92A8B">
        <w:rPr>
          <w:rFonts w:ascii="Times New Roman" w:hAnsi="Times New Roman"/>
          <w:sz w:val="20"/>
          <w:szCs w:val="20"/>
        </w:rPr>
        <w:t xml:space="preserve"> - количество транспортных средств, необходимых для осуществления регулярных перевозок по маршруту, указанное в извещении о проведении открытого конкурса.</w:t>
      </w:r>
    </w:p>
    <w:p w:rsidR="00BB1C08" w:rsidRPr="00D92A8B" w:rsidRDefault="00BB1C08" w:rsidP="00BB1C08">
      <w:pPr>
        <w:autoSpaceDE w:val="0"/>
        <w:autoSpaceDN w:val="0"/>
        <w:adjustRightInd w:val="0"/>
        <w:spacing w:after="0" w:line="240" w:lineRule="auto"/>
        <w:ind w:left="567"/>
        <w:jc w:val="both"/>
        <w:rPr>
          <w:rFonts w:ascii="Times New Roman" w:hAnsi="Times New Roman"/>
          <w:sz w:val="20"/>
          <w:szCs w:val="20"/>
        </w:rPr>
      </w:pPr>
      <w:r w:rsidRPr="00D92A8B">
        <w:rPr>
          <w:rFonts w:ascii="Times New Roman" w:hAnsi="Times New Roman"/>
          <w:sz w:val="20"/>
          <w:szCs w:val="20"/>
        </w:rPr>
        <w:t xml:space="preserve">       </w:t>
      </w:r>
      <w:r w:rsidRPr="00D92A8B">
        <w:rPr>
          <w:rFonts w:ascii="Times New Roman" w:hAnsi="Times New Roman"/>
          <w:bCs/>
          <w:sz w:val="20"/>
          <w:szCs w:val="20"/>
        </w:rPr>
        <w:t xml:space="preserve">Количество баллов, присуждаемых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по показателю «Экологический класс» </w:t>
      </w:r>
      <w:r w:rsidRPr="00D92A8B">
        <w:rPr>
          <w:rFonts w:ascii="Times New Roman" w:hAnsi="Times New Roman"/>
          <w:bCs/>
          <w:sz w:val="20"/>
          <w:szCs w:val="20"/>
        </w:rPr>
        <w:t xml:space="preserve">Таблицы № </w:t>
      </w:r>
      <w:r w:rsidR="007E65A9" w:rsidRPr="00D92A8B">
        <w:rPr>
          <w:rFonts w:ascii="Times New Roman" w:hAnsi="Times New Roman"/>
          <w:bCs/>
          <w:sz w:val="20"/>
          <w:szCs w:val="20"/>
        </w:rPr>
        <w:t>2</w:t>
      </w:r>
      <w:r w:rsidRPr="00D92A8B">
        <w:rPr>
          <w:rFonts w:ascii="Times New Roman" w:hAnsi="Times New Roman"/>
          <w:sz w:val="20"/>
          <w:szCs w:val="20"/>
        </w:rPr>
        <w:t xml:space="preserve"> (</w:t>
      </w:r>
      <w:proofErr w:type="spellStart"/>
      <w:r w:rsidRPr="00D92A8B">
        <w:rPr>
          <w:rFonts w:ascii="Times New Roman" w:hAnsi="Times New Roman"/>
          <w:sz w:val="20"/>
          <w:szCs w:val="20"/>
        </w:rPr>
        <w:t>Бэк</w:t>
      </w:r>
      <w:proofErr w:type="spellEnd"/>
      <w:r w:rsidRPr="00D92A8B">
        <w:rPr>
          <w:rFonts w:ascii="Times New Roman" w:hAnsi="Times New Roman"/>
          <w:sz w:val="20"/>
          <w:szCs w:val="20"/>
          <w:vertAlign w:val="subscript"/>
          <w:lang w:val="en-US"/>
        </w:rPr>
        <w:t>i</w:t>
      </w:r>
      <w:r w:rsidRPr="00D92A8B">
        <w:rPr>
          <w:rFonts w:ascii="Times New Roman" w:hAnsi="Times New Roman"/>
          <w:bCs/>
          <w:sz w:val="20"/>
          <w:szCs w:val="20"/>
        </w:rPr>
        <w:t>), определяется по формуле:</w:t>
      </w:r>
    </w:p>
    <w:p w:rsidR="00BB1C08" w:rsidRPr="00D92A8B" w:rsidRDefault="00BB1C08" w:rsidP="00BB1C08">
      <w:pPr>
        <w:pStyle w:val="af"/>
        <w:ind w:left="567"/>
        <w:jc w:val="both"/>
        <w:rPr>
          <w:rFonts w:ascii="Times New Roman" w:hAnsi="Times New Roman"/>
          <w:b/>
          <w:sz w:val="20"/>
          <w:szCs w:val="20"/>
        </w:rPr>
      </w:pPr>
    </w:p>
    <w:p w:rsidR="00BB1C08" w:rsidRPr="00D92A8B" w:rsidRDefault="00BB1C08" w:rsidP="00BB1C08">
      <w:pPr>
        <w:pStyle w:val="ConsPlusNormal"/>
        <w:jc w:val="center"/>
        <w:rPr>
          <w:sz w:val="20"/>
          <w:szCs w:val="20"/>
        </w:rPr>
      </w:pPr>
      <w:proofErr w:type="spellStart"/>
      <w:r w:rsidRPr="00D92A8B">
        <w:rPr>
          <w:sz w:val="20"/>
          <w:szCs w:val="20"/>
        </w:rPr>
        <w:t>Бэк</w:t>
      </w:r>
      <w:proofErr w:type="spellEnd"/>
      <w:r w:rsidRPr="00D92A8B">
        <w:rPr>
          <w:sz w:val="20"/>
          <w:szCs w:val="20"/>
          <w:vertAlign w:val="subscript"/>
          <w:lang w:val="en-US"/>
        </w:rPr>
        <w:t>i</w:t>
      </w:r>
      <w:r w:rsidRPr="00D92A8B">
        <w:rPr>
          <w:sz w:val="20"/>
          <w:szCs w:val="20"/>
        </w:rPr>
        <w:t xml:space="preserve"> = КЗ × 100 × (К</w:t>
      </w:r>
      <w:r w:rsidRPr="00D92A8B">
        <w:rPr>
          <w:sz w:val="20"/>
          <w:szCs w:val="20"/>
          <w:vertAlign w:val="subscript"/>
          <w:lang w:val="en-US"/>
        </w:rPr>
        <w:t>i</w:t>
      </w:r>
      <w:r w:rsidRPr="00D92A8B">
        <w:rPr>
          <w:sz w:val="20"/>
          <w:szCs w:val="20"/>
        </w:rPr>
        <w:t xml:space="preserve"> / К</w:t>
      </w:r>
      <w:r w:rsidRPr="00D92A8B">
        <w:rPr>
          <w:sz w:val="20"/>
          <w:szCs w:val="20"/>
          <w:vertAlign w:val="subscript"/>
          <w:lang w:val="en-US"/>
        </w:rPr>
        <w:t>max</w:t>
      </w:r>
      <w:r w:rsidRPr="00D92A8B">
        <w:rPr>
          <w:sz w:val="20"/>
          <w:szCs w:val="20"/>
        </w:rPr>
        <w:t>),</w:t>
      </w:r>
    </w:p>
    <w:p w:rsidR="00BB1C08" w:rsidRPr="00D92A8B" w:rsidRDefault="00BB1C08" w:rsidP="00BB1C08">
      <w:pPr>
        <w:pStyle w:val="ConsPlusNormal"/>
        <w:ind w:firstLine="540"/>
        <w:jc w:val="both"/>
        <w:rPr>
          <w:sz w:val="20"/>
          <w:szCs w:val="20"/>
        </w:rPr>
      </w:pPr>
    </w:p>
    <w:p w:rsidR="00BB1C08" w:rsidRPr="00D92A8B" w:rsidRDefault="00BB1C08" w:rsidP="00BB1C08">
      <w:pPr>
        <w:pStyle w:val="ConsPlusNormal"/>
        <w:ind w:firstLine="540"/>
        <w:jc w:val="both"/>
        <w:rPr>
          <w:sz w:val="20"/>
          <w:szCs w:val="20"/>
        </w:rPr>
      </w:pPr>
      <w:r w:rsidRPr="00D92A8B">
        <w:rPr>
          <w:sz w:val="20"/>
          <w:szCs w:val="20"/>
        </w:rPr>
        <w:t xml:space="preserve">        где:</w:t>
      </w:r>
    </w:p>
    <w:p w:rsidR="00BB1C08" w:rsidRPr="00D92A8B" w:rsidRDefault="00BB1C08" w:rsidP="00BB1C08">
      <w:pPr>
        <w:pStyle w:val="ConsPlusNormal"/>
        <w:ind w:firstLine="539"/>
        <w:jc w:val="both"/>
        <w:rPr>
          <w:sz w:val="20"/>
          <w:szCs w:val="20"/>
        </w:rPr>
      </w:pPr>
      <w:r w:rsidRPr="00D92A8B">
        <w:rPr>
          <w:sz w:val="20"/>
          <w:szCs w:val="20"/>
        </w:rPr>
        <w:t xml:space="preserve">        КЗ - коэффициент значимости показателя.</w:t>
      </w:r>
    </w:p>
    <w:p w:rsidR="00BB1C08" w:rsidRPr="00D92A8B" w:rsidRDefault="00BB1C08" w:rsidP="00BB1C08">
      <w:pPr>
        <w:pStyle w:val="ConsPlusNormal"/>
        <w:ind w:left="567" w:firstLine="539"/>
        <w:jc w:val="both"/>
        <w:rPr>
          <w:sz w:val="20"/>
          <w:szCs w:val="20"/>
        </w:rPr>
      </w:pPr>
      <w:proofErr w:type="spellStart"/>
      <w:r w:rsidRPr="00D92A8B">
        <w:rPr>
          <w:sz w:val="20"/>
          <w:szCs w:val="20"/>
        </w:rPr>
        <w:t>К</w:t>
      </w:r>
      <w:r w:rsidRPr="00D92A8B">
        <w:rPr>
          <w:sz w:val="20"/>
          <w:szCs w:val="20"/>
          <w:vertAlign w:val="subscript"/>
        </w:rPr>
        <w:t>i</w:t>
      </w:r>
      <w:proofErr w:type="spellEnd"/>
      <w:r w:rsidRPr="00D92A8B">
        <w:rPr>
          <w:sz w:val="20"/>
          <w:szCs w:val="20"/>
        </w:rPr>
        <w:t xml:space="preserve"> - среднеарифметическое значение по показателю критерия «Экологический класс» </w:t>
      </w:r>
      <w:r w:rsidRPr="00D92A8B">
        <w:rPr>
          <w:sz w:val="20"/>
          <w:szCs w:val="20"/>
          <w:lang w:val="en-US"/>
        </w:rPr>
        <w:t>i</w:t>
      </w:r>
      <w:r w:rsidRPr="00D92A8B">
        <w:rPr>
          <w:sz w:val="20"/>
          <w:szCs w:val="20"/>
        </w:rPr>
        <w:t xml:space="preserve">-ого участника открытого конкурса. Для определения </w:t>
      </w:r>
      <w:proofErr w:type="spellStart"/>
      <w:r w:rsidRPr="00D92A8B">
        <w:rPr>
          <w:sz w:val="20"/>
          <w:szCs w:val="20"/>
        </w:rPr>
        <w:t>Кi</w:t>
      </w:r>
      <w:proofErr w:type="spellEnd"/>
      <w:r w:rsidRPr="00D92A8B">
        <w:rPr>
          <w:sz w:val="20"/>
          <w:szCs w:val="20"/>
        </w:rPr>
        <w:t xml:space="preserve"> сумма значений по показателю «Экологический класс»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D92A8B" w:rsidRDefault="00BB1C08" w:rsidP="00BB1C08">
      <w:pPr>
        <w:pStyle w:val="ConsPlusNormal"/>
        <w:ind w:left="567" w:firstLine="540"/>
        <w:jc w:val="both"/>
        <w:rPr>
          <w:sz w:val="20"/>
          <w:szCs w:val="20"/>
        </w:rPr>
      </w:pPr>
      <w:proofErr w:type="spellStart"/>
      <w:r w:rsidRPr="00D92A8B">
        <w:rPr>
          <w:sz w:val="20"/>
          <w:szCs w:val="20"/>
        </w:rPr>
        <w:t>Кmax</w:t>
      </w:r>
      <w:proofErr w:type="spellEnd"/>
      <w:r w:rsidRPr="00D92A8B">
        <w:rPr>
          <w:sz w:val="20"/>
          <w:szCs w:val="20"/>
        </w:rPr>
        <w:t xml:space="preserve"> - максимальное предложение из среднеарифметических значений предложений по показателю «Экологический класс», сделанных участниками открытого конкурса.</w:t>
      </w:r>
    </w:p>
    <w:p w:rsidR="00BB1C08" w:rsidRPr="00D92A8B" w:rsidRDefault="00BB1C08" w:rsidP="00BB1C08">
      <w:pPr>
        <w:pStyle w:val="ConsPlusNormal"/>
        <w:ind w:left="567" w:firstLine="540"/>
        <w:jc w:val="both"/>
        <w:rPr>
          <w:sz w:val="20"/>
          <w:szCs w:val="20"/>
        </w:rPr>
      </w:pPr>
      <w:r w:rsidRPr="00D92A8B">
        <w:rPr>
          <w:bCs/>
          <w:sz w:val="20"/>
          <w:szCs w:val="20"/>
        </w:rPr>
        <w:t xml:space="preserve">Количество баллов, присуждаемых </w:t>
      </w:r>
      <w:r w:rsidRPr="00D92A8B">
        <w:rPr>
          <w:i/>
          <w:sz w:val="20"/>
          <w:szCs w:val="20"/>
          <w:lang w:val="en-US"/>
        </w:rPr>
        <w:t>i</w:t>
      </w:r>
      <w:r w:rsidRPr="00D92A8B">
        <w:rPr>
          <w:i/>
          <w:sz w:val="20"/>
          <w:szCs w:val="20"/>
        </w:rPr>
        <w:t>-</w:t>
      </w:r>
      <w:r w:rsidRPr="00D92A8B">
        <w:rPr>
          <w:sz w:val="20"/>
          <w:szCs w:val="20"/>
        </w:rPr>
        <w:t>ой заявке по показателю «</w:t>
      </w:r>
      <w:proofErr w:type="spellStart"/>
      <w:r w:rsidRPr="00D92A8B">
        <w:rPr>
          <w:sz w:val="20"/>
          <w:szCs w:val="20"/>
        </w:rPr>
        <w:t>Пассажировместимость</w:t>
      </w:r>
      <w:proofErr w:type="spellEnd"/>
      <w:r w:rsidRPr="00D92A8B">
        <w:rPr>
          <w:sz w:val="20"/>
          <w:szCs w:val="20"/>
        </w:rPr>
        <w:t xml:space="preserve">» </w:t>
      </w:r>
      <w:r w:rsidRPr="00D92A8B">
        <w:rPr>
          <w:bCs/>
          <w:sz w:val="20"/>
          <w:szCs w:val="20"/>
        </w:rPr>
        <w:t xml:space="preserve">Таблицы № </w:t>
      </w:r>
      <w:r w:rsidR="007E65A9" w:rsidRPr="00D92A8B">
        <w:rPr>
          <w:bCs/>
          <w:sz w:val="20"/>
          <w:szCs w:val="20"/>
        </w:rPr>
        <w:t>2</w:t>
      </w:r>
      <w:r w:rsidRPr="00D92A8B">
        <w:rPr>
          <w:sz w:val="20"/>
          <w:szCs w:val="20"/>
        </w:rPr>
        <w:t xml:space="preserve"> (</w:t>
      </w:r>
      <w:proofErr w:type="spellStart"/>
      <w:r w:rsidRPr="00D92A8B">
        <w:rPr>
          <w:sz w:val="20"/>
          <w:szCs w:val="20"/>
        </w:rPr>
        <w:t>Бп</w:t>
      </w:r>
      <w:proofErr w:type="spellEnd"/>
      <w:r w:rsidRPr="00D92A8B">
        <w:rPr>
          <w:sz w:val="20"/>
          <w:szCs w:val="20"/>
          <w:vertAlign w:val="subscript"/>
          <w:lang w:val="en-US"/>
        </w:rPr>
        <w:t>i</w:t>
      </w:r>
      <w:r w:rsidRPr="00D92A8B">
        <w:rPr>
          <w:bCs/>
          <w:sz w:val="20"/>
          <w:szCs w:val="20"/>
        </w:rPr>
        <w:t>), определяется по формуле:</w:t>
      </w:r>
    </w:p>
    <w:p w:rsidR="00BB1C08" w:rsidRPr="00D92A8B" w:rsidRDefault="00BB1C08" w:rsidP="00BB1C08">
      <w:pPr>
        <w:pStyle w:val="af"/>
        <w:ind w:left="567"/>
        <w:jc w:val="both"/>
        <w:rPr>
          <w:rFonts w:ascii="Times New Roman" w:hAnsi="Times New Roman"/>
          <w:b/>
          <w:sz w:val="20"/>
          <w:szCs w:val="20"/>
        </w:rPr>
      </w:pPr>
    </w:p>
    <w:p w:rsidR="00BB1C08" w:rsidRPr="00D92A8B" w:rsidRDefault="00BB1C08" w:rsidP="00BB1C08">
      <w:pPr>
        <w:pStyle w:val="ConsPlusNormal"/>
        <w:jc w:val="center"/>
        <w:rPr>
          <w:sz w:val="20"/>
          <w:szCs w:val="20"/>
        </w:rPr>
      </w:pPr>
      <w:proofErr w:type="spellStart"/>
      <w:r w:rsidRPr="00D92A8B">
        <w:rPr>
          <w:sz w:val="20"/>
          <w:szCs w:val="20"/>
        </w:rPr>
        <w:t>Бп</w:t>
      </w:r>
      <w:proofErr w:type="spellEnd"/>
      <w:r w:rsidRPr="00D92A8B">
        <w:rPr>
          <w:sz w:val="20"/>
          <w:szCs w:val="20"/>
          <w:vertAlign w:val="subscript"/>
          <w:lang w:val="en-US"/>
        </w:rPr>
        <w:t>i</w:t>
      </w:r>
      <w:r w:rsidRPr="00D92A8B">
        <w:rPr>
          <w:sz w:val="20"/>
          <w:szCs w:val="20"/>
        </w:rPr>
        <w:t xml:space="preserve"> = КЗ × 100 × (К</w:t>
      </w:r>
      <w:r w:rsidRPr="00D92A8B">
        <w:rPr>
          <w:sz w:val="20"/>
          <w:szCs w:val="20"/>
          <w:vertAlign w:val="subscript"/>
          <w:lang w:val="en-US"/>
        </w:rPr>
        <w:t>i</w:t>
      </w:r>
      <w:r w:rsidRPr="00D92A8B">
        <w:rPr>
          <w:sz w:val="20"/>
          <w:szCs w:val="20"/>
        </w:rPr>
        <w:t xml:space="preserve"> / К</w:t>
      </w:r>
      <w:r w:rsidRPr="00D92A8B">
        <w:rPr>
          <w:sz w:val="20"/>
          <w:szCs w:val="20"/>
          <w:vertAlign w:val="subscript"/>
          <w:lang w:val="en-US"/>
        </w:rPr>
        <w:t>max</w:t>
      </w:r>
      <w:r w:rsidRPr="00D92A8B">
        <w:rPr>
          <w:sz w:val="20"/>
          <w:szCs w:val="20"/>
        </w:rPr>
        <w:t>),</w:t>
      </w:r>
    </w:p>
    <w:p w:rsidR="00BB1C08" w:rsidRPr="00D92A8B" w:rsidRDefault="00BB1C08" w:rsidP="00BB1C08">
      <w:pPr>
        <w:pStyle w:val="ConsPlusNormal"/>
        <w:ind w:firstLine="540"/>
        <w:jc w:val="both"/>
        <w:rPr>
          <w:sz w:val="20"/>
          <w:szCs w:val="20"/>
        </w:rPr>
      </w:pPr>
    </w:p>
    <w:p w:rsidR="00BB1C08" w:rsidRPr="00D92A8B" w:rsidRDefault="00BB1C08" w:rsidP="00BB1C08">
      <w:pPr>
        <w:pStyle w:val="ConsPlusNormal"/>
        <w:ind w:left="567" w:firstLine="540"/>
        <w:jc w:val="both"/>
        <w:rPr>
          <w:sz w:val="20"/>
          <w:szCs w:val="20"/>
        </w:rPr>
      </w:pPr>
      <w:r w:rsidRPr="00D92A8B">
        <w:rPr>
          <w:sz w:val="20"/>
          <w:szCs w:val="20"/>
        </w:rPr>
        <w:t>где:</w:t>
      </w:r>
    </w:p>
    <w:p w:rsidR="00BB1C08" w:rsidRPr="00D92A8B" w:rsidRDefault="00BB1C08" w:rsidP="00BB1C08">
      <w:pPr>
        <w:pStyle w:val="ConsPlusNormal"/>
        <w:ind w:left="567" w:firstLine="540"/>
        <w:jc w:val="both"/>
        <w:rPr>
          <w:sz w:val="20"/>
          <w:szCs w:val="20"/>
        </w:rPr>
      </w:pPr>
      <w:r w:rsidRPr="00D92A8B">
        <w:rPr>
          <w:sz w:val="20"/>
          <w:szCs w:val="20"/>
        </w:rPr>
        <w:t>КЗ - коэффициент значимости показателя.</w:t>
      </w:r>
    </w:p>
    <w:p w:rsidR="00BB1C08" w:rsidRPr="00D92A8B" w:rsidRDefault="00BB1C08" w:rsidP="00BB1C08">
      <w:pPr>
        <w:pStyle w:val="ConsPlusNormal"/>
        <w:ind w:left="567" w:firstLine="539"/>
        <w:jc w:val="both"/>
        <w:rPr>
          <w:sz w:val="20"/>
          <w:szCs w:val="20"/>
        </w:rPr>
      </w:pPr>
      <w:proofErr w:type="spellStart"/>
      <w:r w:rsidRPr="00D92A8B">
        <w:rPr>
          <w:sz w:val="20"/>
          <w:szCs w:val="20"/>
        </w:rPr>
        <w:lastRenderedPageBreak/>
        <w:t>К</w:t>
      </w:r>
      <w:r w:rsidRPr="00D92A8B">
        <w:rPr>
          <w:sz w:val="20"/>
          <w:szCs w:val="20"/>
          <w:vertAlign w:val="subscript"/>
        </w:rPr>
        <w:t>i</w:t>
      </w:r>
      <w:proofErr w:type="spellEnd"/>
      <w:r w:rsidRPr="00D92A8B">
        <w:rPr>
          <w:sz w:val="20"/>
          <w:szCs w:val="20"/>
        </w:rPr>
        <w:t xml:space="preserve"> - среднеарифметическое значение по показателю критерия «</w:t>
      </w:r>
      <w:proofErr w:type="spellStart"/>
      <w:r w:rsidRPr="00D92A8B">
        <w:rPr>
          <w:sz w:val="20"/>
          <w:szCs w:val="20"/>
        </w:rPr>
        <w:t>Пассажировместимость</w:t>
      </w:r>
      <w:proofErr w:type="spellEnd"/>
      <w:r w:rsidRPr="00D92A8B">
        <w:rPr>
          <w:sz w:val="20"/>
          <w:szCs w:val="20"/>
        </w:rPr>
        <w:t xml:space="preserve">» </w:t>
      </w:r>
      <w:r w:rsidRPr="00D92A8B">
        <w:rPr>
          <w:sz w:val="20"/>
          <w:szCs w:val="20"/>
          <w:lang w:val="en-US"/>
        </w:rPr>
        <w:t>i</w:t>
      </w:r>
      <w:r w:rsidRPr="00D92A8B">
        <w:rPr>
          <w:sz w:val="20"/>
          <w:szCs w:val="20"/>
        </w:rPr>
        <w:t xml:space="preserve">-ого участника открытого конкурса. Для определения </w:t>
      </w:r>
      <w:proofErr w:type="spellStart"/>
      <w:r w:rsidRPr="00D92A8B">
        <w:rPr>
          <w:sz w:val="20"/>
          <w:szCs w:val="20"/>
        </w:rPr>
        <w:t>К</w:t>
      </w:r>
      <w:r w:rsidRPr="00D92A8B">
        <w:rPr>
          <w:sz w:val="20"/>
          <w:szCs w:val="20"/>
          <w:vertAlign w:val="subscript"/>
        </w:rPr>
        <w:t>i</w:t>
      </w:r>
      <w:proofErr w:type="spellEnd"/>
      <w:r w:rsidRPr="00D92A8B">
        <w:rPr>
          <w:sz w:val="20"/>
          <w:szCs w:val="20"/>
          <w:vertAlign w:val="subscript"/>
        </w:rPr>
        <w:t xml:space="preserve"> </w:t>
      </w:r>
      <w:r w:rsidRPr="00D92A8B">
        <w:rPr>
          <w:sz w:val="20"/>
          <w:szCs w:val="20"/>
        </w:rPr>
        <w:t>сумма значений по показателю «</w:t>
      </w:r>
      <w:proofErr w:type="spellStart"/>
      <w:r w:rsidRPr="00D92A8B">
        <w:rPr>
          <w:sz w:val="20"/>
          <w:szCs w:val="20"/>
        </w:rPr>
        <w:t>Пассажировместимость</w:t>
      </w:r>
      <w:proofErr w:type="spellEnd"/>
      <w:r w:rsidRPr="00D92A8B">
        <w:rPr>
          <w:sz w:val="20"/>
          <w:szCs w:val="20"/>
        </w:rPr>
        <w:t>»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D92A8B" w:rsidRDefault="00BB1C08" w:rsidP="00BB1C08">
      <w:pPr>
        <w:pStyle w:val="ConsPlusNormal"/>
        <w:ind w:left="567" w:firstLine="539"/>
        <w:jc w:val="both"/>
        <w:rPr>
          <w:sz w:val="20"/>
          <w:szCs w:val="20"/>
        </w:rPr>
      </w:pPr>
      <w:proofErr w:type="spellStart"/>
      <w:r w:rsidRPr="00D92A8B">
        <w:rPr>
          <w:sz w:val="20"/>
          <w:szCs w:val="20"/>
        </w:rPr>
        <w:t>К</w:t>
      </w:r>
      <w:r w:rsidRPr="00D92A8B">
        <w:rPr>
          <w:sz w:val="20"/>
          <w:szCs w:val="20"/>
          <w:vertAlign w:val="subscript"/>
        </w:rPr>
        <w:t>max</w:t>
      </w:r>
      <w:proofErr w:type="spellEnd"/>
      <w:r w:rsidRPr="00D92A8B">
        <w:rPr>
          <w:sz w:val="20"/>
          <w:szCs w:val="20"/>
        </w:rPr>
        <w:t xml:space="preserve"> - максимальное среднеарифметическое значение </w:t>
      </w:r>
      <w:proofErr w:type="spellStart"/>
      <w:r w:rsidRPr="00D92A8B">
        <w:rPr>
          <w:sz w:val="20"/>
          <w:szCs w:val="20"/>
        </w:rPr>
        <w:t>пассажировместимости</w:t>
      </w:r>
      <w:proofErr w:type="spellEnd"/>
      <w:r w:rsidRPr="00D92A8B">
        <w:rPr>
          <w:sz w:val="20"/>
          <w:szCs w:val="20"/>
        </w:rPr>
        <w:t xml:space="preserve"> из предложений, сделанных участниками открытого конкурса.</w:t>
      </w:r>
    </w:p>
    <w:p w:rsidR="00BB1C08" w:rsidRPr="00D92A8B" w:rsidRDefault="00BB1C08" w:rsidP="00BB1C08">
      <w:pPr>
        <w:pStyle w:val="af"/>
        <w:ind w:left="567"/>
        <w:jc w:val="both"/>
        <w:rPr>
          <w:rFonts w:ascii="Times New Roman" w:hAnsi="Times New Roman"/>
          <w:sz w:val="20"/>
          <w:szCs w:val="20"/>
        </w:rPr>
      </w:pPr>
      <w:r w:rsidRPr="00D92A8B">
        <w:rPr>
          <w:rFonts w:ascii="Times New Roman" w:hAnsi="Times New Roman"/>
          <w:sz w:val="20"/>
          <w:szCs w:val="20"/>
        </w:rPr>
        <w:t xml:space="preserve">       </w:t>
      </w:r>
    </w:p>
    <w:p w:rsidR="00BB1C08" w:rsidRPr="00D92A8B" w:rsidRDefault="00BB1C08" w:rsidP="00BB1C08">
      <w:pPr>
        <w:pStyle w:val="af"/>
        <w:ind w:left="567"/>
        <w:jc w:val="both"/>
        <w:rPr>
          <w:rFonts w:ascii="Times New Roman" w:hAnsi="Times New Roman"/>
          <w:sz w:val="20"/>
          <w:szCs w:val="20"/>
        </w:rPr>
      </w:pPr>
      <w:r w:rsidRPr="00D92A8B">
        <w:rPr>
          <w:rFonts w:ascii="Times New Roman" w:hAnsi="Times New Roman"/>
          <w:sz w:val="20"/>
          <w:szCs w:val="20"/>
        </w:rPr>
        <w:t xml:space="preserve">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 количество баллов, присуждаемых заявке по критерию «Влияющие на качество перевозок характеристики транспортных средств» (Бк</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определяется как сумма баллов, присваиваемых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по всем показателям критерия, указанным в пунктах 1-11 Таблицы № </w:t>
      </w:r>
      <w:r w:rsidR="007E65A9" w:rsidRPr="00D92A8B">
        <w:rPr>
          <w:rFonts w:ascii="Times New Roman" w:hAnsi="Times New Roman"/>
          <w:sz w:val="20"/>
          <w:szCs w:val="20"/>
        </w:rPr>
        <w:t>2</w:t>
      </w:r>
      <w:r w:rsidRPr="00D92A8B">
        <w:rPr>
          <w:rFonts w:ascii="Times New Roman" w:hAnsi="Times New Roman"/>
          <w:sz w:val="20"/>
          <w:szCs w:val="20"/>
        </w:rPr>
        <w:t>.</w:t>
      </w:r>
    </w:p>
    <w:p w:rsidR="00BB1C08" w:rsidRPr="00D92A8B" w:rsidRDefault="00BB1C08" w:rsidP="00BB1C08">
      <w:pPr>
        <w:pStyle w:val="af"/>
        <w:ind w:left="567" w:hanging="567"/>
        <w:jc w:val="both"/>
        <w:rPr>
          <w:rFonts w:ascii="Times New Roman" w:hAnsi="Times New Roman"/>
          <w:sz w:val="20"/>
          <w:szCs w:val="20"/>
        </w:rPr>
      </w:pPr>
      <w:r w:rsidRPr="00D92A8B">
        <w:rPr>
          <w:rFonts w:ascii="Times New Roman" w:hAnsi="Times New Roman"/>
          <w:sz w:val="20"/>
          <w:szCs w:val="20"/>
        </w:rPr>
        <w:t xml:space="preserve">                Рейтинг, присуждаемый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ой заявке по критерию оценки «Влияющие на качество перевозок характеристики транспортных средств», определяется по формуле:</w:t>
      </w:r>
    </w:p>
    <w:p w:rsidR="00BB1C08" w:rsidRPr="00D92A8B" w:rsidRDefault="00BB1C08" w:rsidP="00BB1C08">
      <w:pPr>
        <w:pStyle w:val="af"/>
        <w:rPr>
          <w:rFonts w:ascii="Times New Roman" w:hAnsi="Times New Roman"/>
          <w:sz w:val="20"/>
          <w:szCs w:val="20"/>
        </w:rPr>
      </w:pPr>
    </w:p>
    <w:p w:rsidR="00BB1C08" w:rsidRPr="00D92A8B" w:rsidRDefault="00BB1C08" w:rsidP="00BB1C08">
      <w:pPr>
        <w:pStyle w:val="af"/>
        <w:jc w:val="center"/>
        <w:rPr>
          <w:rFonts w:ascii="Times New Roman" w:hAnsi="Times New Roman"/>
          <w:sz w:val="20"/>
          <w:szCs w:val="20"/>
        </w:rPr>
      </w:pPr>
      <w:r w:rsidRPr="00D92A8B">
        <w:rPr>
          <w:rFonts w:ascii="Times New Roman" w:hAnsi="Times New Roman"/>
          <w:sz w:val="20"/>
          <w:szCs w:val="20"/>
          <w:lang w:val="en-US"/>
        </w:rPr>
        <w:t>R</w:t>
      </w:r>
      <w:r w:rsidRPr="00D92A8B">
        <w:rPr>
          <w:rFonts w:ascii="Times New Roman" w:hAnsi="Times New Roman"/>
          <w:sz w:val="20"/>
          <w:szCs w:val="20"/>
        </w:rPr>
        <w:t>к</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Бк</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КЗ,</w:t>
      </w:r>
    </w:p>
    <w:p w:rsidR="00BB1C08" w:rsidRPr="00D92A8B" w:rsidRDefault="00BB1C08" w:rsidP="00BB1C08">
      <w:pPr>
        <w:pStyle w:val="af"/>
        <w:ind w:left="567"/>
        <w:rPr>
          <w:rFonts w:ascii="Times New Roman" w:hAnsi="Times New Roman"/>
          <w:sz w:val="20"/>
          <w:szCs w:val="20"/>
        </w:rPr>
      </w:pPr>
      <w:r w:rsidRPr="00D92A8B">
        <w:rPr>
          <w:rFonts w:ascii="Times New Roman" w:hAnsi="Times New Roman"/>
          <w:sz w:val="20"/>
          <w:szCs w:val="20"/>
        </w:rPr>
        <w:t xml:space="preserve">      где:</w:t>
      </w:r>
    </w:p>
    <w:p w:rsidR="00BB1C08" w:rsidRPr="00D92A8B" w:rsidRDefault="00BB1C08" w:rsidP="00BB1C08">
      <w:pPr>
        <w:pStyle w:val="af"/>
        <w:ind w:left="567"/>
        <w:jc w:val="both"/>
        <w:rPr>
          <w:rFonts w:ascii="Times New Roman" w:eastAsia="Calibri" w:hAnsi="Times New Roman"/>
          <w:sz w:val="20"/>
          <w:szCs w:val="20"/>
        </w:rPr>
      </w:pPr>
      <w:r w:rsidRPr="00D92A8B">
        <w:rPr>
          <w:rFonts w:ascii="Times New Roman" w:hAnsi="Times New Roman"/>
          <w:sz w:val="20"/>
          <w:szCs w:val="20"/>
        </w:rPr>
        <w:t xml:space="preserve">      Бк</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w:t>
      </w:r>
      <w:r w:rsidRPr="00D92A8B">
        <w:rPr>
          <w:rFonts w:ascii="Times New Roman" w:eastAsia="Calibri" w:hAnsi="Times New Roman"/>
          <w:sz w:val="20"/>
          <w:szCs w:val="20"/>
        </w:rPr>
        <w:t>количество баллов, присуждаемых</w:t>
      </w:r>
      <w:r w:rsidRPr="00D92A8B">
        <w:rPr>
          <w:rFonts w:ascii="Times New Roman" w:hAnsi="Times New Roman"/>
          <w:sz w:val="20"/>
          <w:szCs w:val="20"/>
        </w:rPr>
        <w:t xml:space="preserve">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w:t>
      </w:r>
      <w:r w:rsidRPr="00D92A8B">
        <w:rPr>
          <w:rFonts w:ascii="Times New Roman" w:eastAsia="Calibri" w:hAnsi="Times New Roman"/>
          <w:sz w:val="20"/>
          <w:szCs w:val="20"/>
        </w:rPr>
        <w:t xml:space="preserve">по критерию оценки </w:t>
      </w:r>
      <w:r w:rsidRPr="00D92A8B">
        <w:rPr>
          <w:rFonts w:ascii="Times New Roman" w:hAnsi="Times New Roman"/>
          <w:sz w:val="20"/>
          <w:szCs w:val="20"/>
        </w:rPr>
        <w:t>«Влияющие на качество перевозок характеристики транспортных средств»</w:t>
      </w:r>
      <w:r w:rsidRPr="00D92A8B">
        <w:rPr>
          <w:rFonts w:ascii="Times New Roman" w:eastAsia="Calibri" w:hAnsi="Times New Roman"/>
          <w:sz w:val="20"/>
          <w:szCs w:val="20"/>
        </w:rPr>
        <w:t xml:space="preserve">. </w:t>
      </w:r>
      <w:r w:rsidRPr="00D92A8B">
        <w:rPr>
          <w:rFonts w:ascii="Times New Roman" w:hAnsi="Times New Roman"/>
          <w:sz w:val="20"/>
          <w:szCs w:val="20"/>
        </w:rPr>
        <w:t>Бк</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w:t>
      </w:r>
      <w:r w:rsidRPr="00D92A8B">
        <w:rPr>
          <w:rFonts w:ascii="Times New Roman" w:eastAsia="Calibri" w:hAnsi="Times New Roman"/>
          <w:sz w:val="20"/>
          <w:szCs w:val="20"/>
        </w:rPr>
        <w:t xml:space="preserve">определяется </w:t>
      </w:r>
      <w:r w:rsidRPr="00D92A8B">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D92A8B">
        <w:rPr>
          <w:rFonts w:ascii="Times New Roman" w:hAnsi="Times New Roman"/>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w:t>
      </w:r>
      <w:r w:rsidRPr="00D92A8B">
        <w:rPr>
          <w:rFonts w:ascii="Times New Roman" w:eastAsia="Calibri" w:hAnsi="Times New Roman"/>
          <w:sz w:val="20"/>
          <w:szCs w:val="20"/>
        </w:rPr>
        <w:t xml:space="preserve">по критерию оценки </w:t>
      </w:r>
      <w:r w:rsidRPr="00D92A8B">
        <w:rPr>
          <w:rFonts w:ascii="Times New Roman" w:hAnsi="Times New Roman"/>
          <w:sz w:val="20"/>
          <w:szCs w:val="20"/>
        </w:rPr>
        <w:t>«Влияющие на качество перевозок характеристики транспортных средств».</w:t>
      </w:r>
    </w:p>
    <w:p w:rsidR="00BB1C08" w:rsidRPr="00D92A8B" w:rsidRDefault="00BB1C08" w:rsidP="00BB1C08">
      <w:pPr>
        <w:pStyle w:val="af"/>
        <w:ind w:left="567"/>
        <w:jc w:val="both"/>
        <w:rPr>
          <w:rFonts w:ascii="Times New Roman" w:eastAsia="Calibri" w:hAnsi="Times New Roman"/>
          <w:sz w:val="20"/>
          <w:szCs w:val="20"/>
        </w:rPr>
      </w:pPr>
      <w:r w:rsidRPr="00D92A8B">
        <w:rPr>
          <w:rFonts w:ascii="Times New Roman" w:eastAsia="Calibri" w:hAnsi="Times New Roman"/>
          <w:sz w:val="20"/>
          <w:szCs w:val="20"/>
        </w:rPr>
        <w:t xml:space="preserve">      КЗ - коэффициент значимости критерия оценки </w:t>
      </w:r>
      <w:r w:rsidRPr="00D92A8B">
        <w:rPr>
          <w:rFonts w:ascii="Times New Roman" w:hAnsi="Times New Roman"/>
          <w:sz w:val="20"/>
          <w:szCs w:val="20"/>
        </w:rPr>
        <w:t>«Влияющие на качество перевозок характеристики транспортных средств»</w:t>
      </w:r>
      <w:r w:rsidRPr="00D92A8B">
        <w:rPr>
          <w:rFonts w:ascii="Times New Roman" w:eastAsia="Calibri" w:hAnsi="Times New Roman"/>
          <w:sz w:val="20"/>
          <w:szCs w:val="20"/>
        </w:rPr>
        <w:t>.</w:t>
      </w:r>
    </w:p>
    <w:p w:rsidR="00BB1C08" w:rsidRPr="00D92A8B" w:rsidRDefault="00BB1C08" w:rsidP="00BB1C08">
      <w:pPr>
        <w:pStyle w:val="af"/>
        <w:jc w:val="both"/>
        <w:rPr>
          <w:rFonts w:ascii="Times New Roman" w:hAnsi="Times New Roman"/>
          <w:b/>
          <w:sz w:val="20"/>
          <w:szCs w:val="20"/>
        </w:rPr>
      </w:pPr>
    </w:p>
    <w:p w:rsidR="00BB1C08" w:rsidRPr="00D92A8B" w:rsidRDefault="00BB1C08" w:rsidP="00BB1C08">
      <w:pPr>
        <w:autoSpaceDE w:val="0"/>
        <w:autoSpaceDN w:val="0"/>
        <w:adjustRightInd w:val="0"/>
        <w:spacing w:after="0" w:line="240" w:lineRule="auto"/>
        <w:jc w:val="center"/>
        <w:outlineLvl w:val="0"/>
        <w:rPr>
          <w:rFonts w:ascii="Times New Roman" w:hAnsi="Times New Roman"/>
          <w:b/>
          <w:sz w:val="20"/>
          <w:szCs w:val="20"/>
        </w:rPr>
      </w:pPr>
      <w:r w:rsidRPr="00D92A8B">
        <w:rPr>
          <w:rFonts w:ascii="Times New Roman" w:hAnsi="Times New Roman"/>
          <w:b/>
          <w:sz w:val="20"/>
          <w:szCs w:val="20"/>
        </w:rPr>
        <w:t xml:space="preserve">    4. Оценка заявок на участие в конкурсе по критерию «Максимальный срок эксплуатации транспортных средств»</w:t>
      </w:r>
    </w:p>
    <w:p w:rsidR="00BB1C08" w:rsidRPr="00D92A8B" w:rsidRDefault="00BB1C08" w:rsidP="00BB1C08">
      <w:pPr>
        <w:pStyle w:val="af"/>
        <w:jc w:val="both"/>
        <w:rPr>
          <w:rFonts w:ascii="Times New Roman" w:hAnsi="Times New Roman"/>
          <w:b/>
          <w:sz w:val="20"/>
          <w:szCs w:val="20"/>
        </w:rPr>
      </w:pPr>
    </w:p>
    <w:p w:rsidR="00BB1C08" w:rsidRPr="00D92A8B" w:rsidRDefault="00BB1C08" w:rsidP="00BB1C08">
      <w:pPr>
        <w:pStyle w:val="af"/>
        <w:ind w:left="567" w:firstLine="567"/>
        <w:jc w:val="both"/>
        <w:rPr>
          <w:rFonts w:ascii="Times New Roman" w:hAnsi="Times New Roman"/>
          <w:sz w:val="20"/>
          <w:szCs w:val="20"/>
        </w:rPr>
      </w:pPr>
      <w:r w:rsidRPr="00D92A8B">
        <w:rPr>
          <w:rFonts w:ascii="Times New Roman" w:hAnsi="Times New Roman"/>
          <w:sz w:val="20"/>
          <w:szCs w:val="20"/>
        </w:rPr>
        <w:t xml:space="preserve"> Оценка заявок на участие в конкурсе по критерию «Максимальный срок эксплуатации транспортных средств»</w:t>
      </w:r>
      <w:r w:rsidRPr="00D92A8B">
        <w:rPr>
          <w:rFonts w:ascii="Times New Roman" w:eastAsia="Calibri" w:hAnsi="Times New Roman"/>
          <w:sz w:val="20"/>
          <w:szCs w:val="20"/>
        </w:rPr>
        <w:t xml:space="preserve"> </w:t>
      </w:r>
      <w:r w:rsidRPr="00D92A8B">
        <w:rPr>
          <w:rFonts w:ascii="Times New Roman" w:hAnsi="Times New Roman"/>
          <w:sz w:val="20"/>
          <w:szCs w:val="20"/>
        </w:rPr>
        <w:t>осуществляется исходя из количества полных лет, предлагаемых участником открытого конкурса в качестве максимального срока эксплуатации транспортных средств в течение срока действия свидетельства об осуществлении перевозок по маршруту регулярных перевозок.</w:t>
      </w:r>
    </w:p>
    <w:p w:rsidR="00BB1C08" w:rsidRPr="00D92A8B" w:rsidRDefault="00BB1C08" w:rsidP="00BB1C08">
      <w:pPr>
        <w:pStyle w:val="ConsPlusNormal"/>
        <w:ind w:left="567" w:firstLine="567"/>
        <w:jc w:val="both"/>
        <w:rPr>
          <w:sz w:val="20"/>
          <w:szCs w:val="20"/>
        </w:rPr>
      </w:pPr>
      <w:r w:rsidRPr="00D92A8B">
        <w:rPr>
          <w:sz w:val="20"/>
          <w:szCs w:val="20"/>
        </w:rPr>
        <w:t>Количество баллов, присуждаемых по критерию оценки (</w:t>
      </w:r>
      <w:proofErr w:type="spellStart"/>
      <w:r w:rsidRPr="00D92A8B">
        <w:rPr>
          <w:sz w:val="20"/>
          <w:szCs w:val="20"/>
        </w:rPr>
        <w:t>Бс</w:t>
      </w:r>
      <w:r w:rsidRPr="00D92A8B">
        <w:rPr>
          <w:sz w:val="20"/>
          <w:szCs w:val="20"/>
          <w:vertAlign w:val="subscript"/>
        </w:rPr>
        <w:t>i</w:t>
      </w:r>
      <w:proofErr w:type="spellEnd"/>
      <w:r w:rsidRPr="00D92A8B">
        <w:rPr>
          <w:sz w:val="20"/>
          <w:szCs w:val="20"/>
        </w:rPr>
        <w:t>), определяется по формуле:</w:t>
      </w:r>
    </w:p>
    <w:p w:rsidR="00BB1C08" w:rsidRPr="00D92A8B" w:rsidRDefault="00BB1C08" w:rsidP="00BB1C08">
      <w:pPr>
        <w:pStyle w:val="ConsPlusNormal"/>
        <w:ind w:left="567" w:firstLine="567"/>
        <w:jc w:val="center"/>
        <w:rPr>
          <w:sz w:val="20"/>
          <w:szCs w:val="20"/>
        </w:rPr>
      </w:pPr>
      <w:proofErr w:type="spellStart"/>
      <w:r w:rsidRPr="00D92A8B">
        <w:rPr>
          <w:sz w:val="20"/>
          <w:szCs w:val="20"/>
        </w:rPr>
        <w:t>Бс</w:t>
      </w:r>
      <w:r w:rsidRPr="00D92A8B">
        <w:rPr>
          <w:sz w:val="20"/>
          <w:szCs w:val="20"/>
          <w:vertAlign w:val="subscript"/>
        </w:rPr>
        <w:t>i</w:t>
      </w:r>
      <w:proofErr w:type="spellEnd"/>
      <w:r w:rsidRPr="00D92A8B">
        <w:rPr>
          <w:sz w:val="20"/>
          <w:szCs w:val="20"/>
        </w:rPr>
        <w:t xml:space="preserve"> = 100 × (</w:t>
      </w:r>
      <w:proofErr w:type="spellStart"/>
      <w:r w:rsidRPr="00D92A8B">
        <w:rPr>
          <w:sz w:val="20"/>
          <w:szCs w:val="20"/>
        </w:rPr>
        <w:t>К</w:t>
      </w:r>
      <w:r w:rsidRPr="00D92A8B">
        <w:rPr>
          <w:sz w:val="20"/>
          <w:szCs w:val="20"/>
          <w:vertAlign w:val="subscript"/>
        </w:rPr>
        <w:t>min</w:t>
      </w:r>
      <w:proofErr w:type="spellEnd"/>
      <w:r w:rsidRPr="00D92A8B">
        <w:rPr>
          <w:sz w:val="20"/>
          <w:szCs w:val="20"/>
        </w:rPr>
        <w:t xml:space="preserve"> / </w:t>
      </w:r>
      <w:proofErr w:type="spellStart"/>
      <w:r w:rsidRPr="00D92A8B">
        <w:rPr>
          <w:sz w:val="20"/>
          <w:szCs w:val="20"/>
        </w:rPr>
        <w:t>К</w:t>
      </w:r>
      <w:r w:rsidRPr="00D92A8B">
        <w:rPr>
          <w:sz w:val="20"/>
          <w:szCs w:val="20"/>
          <w:vertAlign w:val="subscript"/>
        </w:rPr>
        <w:t>i</w:t>
      </w:r>
      <w:proofErr w:type="spellEnd"/>
      <w:r w:rsidRPr="00D92A8B">
        <w:rPr>
          <w:sz w:val="20"/>
          <w:szCs w:val="20"/>
        </w:rPr>
        <w:t>),</w:t>
      </w:r>
    </w:p>
    <w:p w:rsidR="00BB1C08" w:rsidRPr="00D92A8B" w:rsidRDefault="00BB1C08" w:rsidP="00BB1C08">
      <w:pPr>
        <w:pStyle w:val="ConsPlusNormal"/>
        <w:ind w:left="567" w:firstLine="567"/>
        <w:jc w:val="center"/>
        <w:rPr>
          <w:sz w:val="20"/>
          <w:szCs w:val="20"/>
        </w:rPr>
      </w:pPr>
    </w:p>
    <w:p w:rsidR="00BB1C08" w:rsidRPr="00D92A8B" w:rsidRDefault="00BB1C08" w:rsidP="00BB1C08">
      <w:pPr>
        <w:pStyle w:val="ConsPlusNormal"/>
        <w:ind w:left="567" w:firstLine="567"/>
        <w:jc w:val="both"/>
        <w:rPr>
          <w:sz w:val="20"/>
          <w:szCs w:val="20"/>
        </w:rPr>
      </w:pPr>
      <w:r w:rsidRPr="00D92A8B">
        <w:rPr>
          <w:sz w:val="20"/>
          <w:szCs w:val="20"/>
        </w:rPr>
        <w:t>где:</w:t>
      </w:r>
    </w:p>
    <w:p w:rsidR="00BB1C08" w:rsidRPr="00D92A8B" w:rsidRDefault="00BB1C08" w:rsidP="00BB1C08">
      <w:pPr>
        <w:pStyle w:val="af"/>
        <w:ind w:left="567" w:firstLine="567"/>
        <w:jc w:val="both"/>
        <w:rPr>
          <w:rFonts w:ascii="Times New Roman" w:hAnsi="Times New Roman"/>
          <w:sz w:val="20"/>
          <w:szCs w:val="20"/>
          <w:lang w:eastAsia="ru-RU"/>
        </w:rPr>
      </w:pP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min</w:t>
      </w:r>
      <w:proofErr w:type="spellEnd"/>
      <w:r w:rsidRPr="00D92A8B">
        <w:rPr>
          <w:rFonts w:ascii="Times New Roman" w:hAnsi="Times New Roman"/>
          <w:sz w:val="20"/>
          <w:szCs w:val="20"/>
          <w:lang w:eastAsia="ru-RU"/>
        </w:rPr>
        <w:t xml:space="preserve"> - минимальное предложение из среднеарифметических значений по показателю критерия «Максимальный срок эксплуатации транспортных средств», сделанных участниками открытого конкурса;</w:t>
      </w:r>
    </w:p>
    <w:p w:rsidR="00BB1C08" w:rsidRPr="00D92A8B" w:rsidRDefault="00BB1C08" w:rsidP="00BB1C08">
      <w:pPr>
        <w:pStyle w:val="af"/>
        <w:ind w:left="567" w:firstLine="567"/>
        <w:jc w:val="both"/>
        <w:rPr>
          <w:rFonts w:ascii="Times New Roman" w:eastAsia="Calibri" w:hAnsi="Times New Roman"/>
          <w:sz w:val="20"/>
          <w:szCs w:val="20"/>
        </w:rPr>
      </w:pPr>
      <w:proofErr w:type="spellStart"/>
      <w:r w:rsidRPr="00D92A8B">
        <w:rPr>
          <w:rFonts w:ascii="Times New Roman" w:hAnsi="Times New Roman"/>
          <w:sz w:val="20"/>
          <w:szCs w:val="20"/>
          <w:lang w:eastAsia="ru-RU"/>
        </w:rPr>
        <w:t>К</w:t>
      </w:r>
      <w:r w:rsidRPr="00D92A8B">
        <w:rPr>
          <w:rFonts w:ascii="Times New Roman" w:hAnsi="Times New Roman"/>
          <w:sz w:val="20"/>
          <w:szCs w:val="20"/>
          <w:vertAlign w:val="subscript"/>
          <w:lang w:eastAsia="ru-RU"/>
        </w:rPr>
        <w:t>i</w:t>
      </w:r>
      <w:proofErr w:type="spellEnd"/>
      <w:r w:rsidRPr="00D92A8B">
        <w:rPr>
          <w:rFonts w:ascii="Times New Roman" w:hAnsi="Times New Roman"/>
          <w:sz w:val="20"/>
          <w:szCs w:val="20"/>
          <w:vertAlign w:val="subscript"/>
          <w:lang w:eastAsia="ru-RU"/>
        </w:rPr>
        <w:t xml:space="preserve"> </w:t>
      </w:r>
      <w:r w:rsidRPr="00D92A8B">
        <w:rPr>
          <w:rFonts w:ascii="Times New Roman" w:hAnsi="Times New Roman"/>
          <w:sz w:val="20"/>
          <w:szCs w:val="20"/>
          <w:lang w:eastAsia="ru-RU"/>
        </w:rPr>
        <w:t xml:space="preserve">- среднеарифметическое значение по показателю критерия «Максимальный срок эксплуатации транспортных средств» i-ого участника открытого конкурса. Для определения </w:t>
      </w:r>
      <w:proofErr w:type="spellStart"/>
      <w:r w:rsidRPr="00D92A8B">
        <w:rPr>
          <w:rFonts w:ascii="Times New Roman" w:hAnsi="Times New Roman"/>
          <w:sz w:val="20"/>
          <w:szCs w:val="20"/>
          <w:lang w:eastAsia="ru-RU"/>
        </w:rPr>
        <w:t>Кi</w:t>
      </w:r>
      <w:proofErr w:type="spellEnd"/>
      <w:r w:rsidRPr="00D92A8B">
        <w:rPr>
          <w:rFonts w:ascii="Times New Roman" w:hAnsi="Times New Roman"/>
          <w:sz w:val="20"/>
          <w:szCs w:val="20"/>
          <w:lang w:eastAsia="ru-RU"/>
        </w:rPr>
        <w:t xml:space="preserve"> сумма значений по показателю «Максимальный срок эксплуатации транспортных средств»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r w:rsidRPr="00D92A8B">
        <w:rPr>
          <w:rFonts w:ascii="Times New Roman" w:eastAsia="Calibri" w:hAnsi="Times New Roman"/>
          <w:sz w:val="20"/>
          <w:szCs w:val="20"/>
        </w:rPr>
        <w:t xml:space="preserve"> </w:t>
      </w:r>
    </w:p>
    <w:p w:rsidR="00BB1C08" w:rsidRPr="00D92A8B" w:rsidRDefault="00BB1C08" w:rsidP="00BB1C08">
      <w:pPr>
        <w:pStyle w:val="af"/>
        <w:ind w:left="567" w:firstLine="567"/>
        <w:jc w:val="both"/>
        <w:rPr>
          <w:rFonts w:ascii="Times New Roman" w:eastAsia="Calibri" w:hAnsi="Times New Roman"/>
          <w:sz w:val="20"/>
          <w:szCs w:val="20"/>
        </w:rPr>
      </w:pPr>
      <w:r w:rsidRPr="00D92A8B">
        <w:rPr>
          <w:rFonts w:ascii="Times New Roman" w:eastAsia="Calibri" w:hAnsi="Times New Roman"/>
          <w:sz w:val="20"/>
          <w:szCs w:val="20"/>
        </w:rPr>
        <w:t>Участнику открытого конкурса, не указавшему сведения по критерию или предложившего максимальный срок эксплуатации транспортных средств без указания количества полных лет присваивается 0 баллов.</w:t>
      </w:r>
    </w:p>
    <w:p w:rsidR="00BB1C08" w:rsidRPr="00D92A8B" w:rsidRDefault="00BB1C08" w:rsidP="00BB1C08">
      <w:pPr>
        <w:pStyle w:val="af"/>
        <w:ind w:left="567" w:firstLine="567"/>
        <w:jc w:val="both"/>
        <w:rPr>
          <w:rFonts w:ascii="Times New Roman" w:hAnsi="Times New Roman"/>
          <w:sz w:val="20"/>
          <w:szCs w:val="20"/>
        </w:rPr>
      </w:pPr>
      <w:r w:rsidRPr="00D92A8B">
        <w:rPr>
          <w:rFonts w:ascii="Times New Roman" w:hAnsi="Times New Roman"/>
          <w:sz w:val="20"/>
          <w:szCs w:val="20"/>
        </w:rPr>
        <w:t xml:space="preserve">Рейтинг, присуждаемый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ой заявке по критерию оценки «Максимальный срок эксплуатации транспортных средств», определяется по формуле:</w:t>
      </w:r>
    </w:p>
    <w:p w:rsidR="00BB1C08" w:rsidRPr="00D92A8B" w:rsidRDefault="00BB1C08" w:rsidP="00BB1C08">
      <w:pPr>
        <w:pStyle w:val="af"/>
        <w:ind w:left="567" w:firstLine="567"/>
        <w:jc w:val="both"/>
        <w:rPr>
          <w:rFonts w:ascii="Times New Roman" w:hAnsi="Times New Roman"/>
          <w:sz w:val="20"/>
          <w:szCs w:val="20"/>
        </w:rPr>
      </w:pPr>
    </w:p>
    <w:p w:rsidR="00BB1C08" w:rsidRPr="00D92A8B" w:rsidRDefault="00BB1C08" w:rsidP="00BB1C08">
      <w:pPr>
        <w:pStyle w:val="af"/>
        <w:ind w:left="567" w:firstLine="567"/>
        <w:jc w:val="center"/>
        <w:rPr>
          <w:rFonts w:ascii="Times New Roman" w:hAnsi="Times New Roman"/>
          <w:sz w:val="20"/>
          <w:szCs w:val="20"/>
        </w:rPr>
      </w:pPr>
    </w:p>
    <w:p w:rsidR="00BB1C08" w:rsidRPr="00D92A8B" w:rsidRDefault="00BB1C08" w:rsidP="00BB1C08">
      <w:pPr>
        <w:pStyle w:val="af"/>
        <w:ind w:left="567" w:firstLine="567"/>
        <w:jc w:val="center"/>
        <w:rPr>
          <w:rFonts w:ascii="Times New Roman" w:hAnsi="Times New Roman"/>
          <w:sz w:val="20"/>
          <w:szCs w:val="20"/>
        </w:rPr>
      </w:pPr>
      <w:r w:rsidRPr="00D92A8B">
        <w:rPr>
          <w:rFonts w:ascii="Times New Roman" w:hAnsi="Times New Roman"/>
          <w:sz w:val="20"/>
          <w:szCs w:val="20"/>
          <w:lang w:val="en-US"/>
        </w:rPr>
        <w:t>R</w:t>
      </w:r>
      <w:r w:rsidRPr="00D92A8B">
        <w:rPr>
          <w:rFonts w:ascii="Times New Roman" w:hAnsi="Times New Roman"/>
          <w:sz w:val="20"/>
          <w:szCs w:val="20"/>
        </w:rPr>
        <w:t>с</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w:t>
      </w:r>
      <w:proofErr w:type="spellStart"/>
      <w:r w:rsidRPr="00D92A8B">
        <w:rPr>
          <w:rFonts w:ascii="Times New Roman" w:hAnsi="Times New Roman"/>
          <w:sz w:val="20"/>
          <w:szCs w:val="20"/>
        </w:rPr>
        <w:t>Бс</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КЗ,</w:t>
      </w:r>
    </w:p>
    <w:p w:rsidR="00BB1C08" w:rsidRPr="00D92A8B" w:rsidRDefault="00BB1C08" w:rsidP="00BB1C08">
      <w:pPr>
        <w:pStyle w:val="af"/>
        <w:ind w:left="567" w:firstLine="567"/>
        <w:rPr>
          <w:rFonts w:ascii="Times New Roman" w:hAnsi="Times New Roman"/>
          <w:sz w:val="20"/>
          <w:szCs w:val="20"/>
        </w:rPr>
      </w:pPr>
      <w:r w:rsidRPr="00D92A8B">
        <w:rPr>
          <w:rFonts w:ascii="Times New Roman" w:hAnsi="Times New Roman"/>
          <w:sz w:val="20"/>
          <w:szCs w:val="20"/>
        </w:rPr>
        <w:t>где:</w:t>
      </w:r>
    </w:p>
    <w:p w:rsidR="00BB1C08" w:rsidRPr="00D92A8B" w:rsidRDefault="00BB1C08" w:rsidP="00BB1C08">
      <w:pPr>
        <w:pStyle w:val="af"/>
        <w:ind w:left="567" w:firstLine="567"/>
        <w:jc w:val="both"/>
        <w:rPr>
          <w:rFonts w:ascii="Times New Roman" w:eastAsia="Calibri" w:hAnsi="Times New Roman"/>
          <w:sz w:val="20"/>
          <w:szCs w:val="20"/>
        </w:rPr>
      </w:pPr>
      <w:proofErr w:type="spellStart"/>
      <w:r w:rsidRPr="00D92A8B">
        <w:rPr>
          <w:rFonts w:ascii="Times New Roman" w:hAnsi="Times New Roman"/>
          <w:sz w:val="20"/>
          <w:szCs w:val="20"/>
        </w:rPr>
        <w:t>Бс</w:t>
      </w:r>
      <w:proofErr w:type="spellEnd"/>
      <w:r w:rsidRPr="00D92A8B">
        <w:rPr>
          <w:rFonts w:ascii="Times New Roman" w:hAnsi="Times New Roman"/>
          <w:sz w:val="20"/>
          <w:szCs w:val="20"/>
          <w:vertAlign w:val="subscript"/>
          <w:lang w:val="en-US"/>
        </w:rPr>
        <w:t>i</w:t>
      </w:r>
      <w:r w:rsidRPr="00D92A8B">
        <w:rPr>
          <w:rFonts w:ascii="Times New Roman" w:eastAsia="Calibri" w:hAnsi="Times New Roman"/>
          <w:sz w:val="20"/>
          <w:szCs w:val="20"/>
        </w:rPr>
        <w:t xml:space="preserve"> - количество баллов, присуждаемых</w:t>
      </w:r>
      <w:r w:rsidRPr="00D92A8B">
        <w:rPr>
          <w:rFonts w:ascii="Times New Roman" w:hAnsi="Times New Roman"/>
          <w:sz w:val="20"/>
          <w:szCs w:val="20"/>
        </w:rPr>
        <w:t xml:space="preserve">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w:t>
      </w:r>
      <w:r w:rsidRPr="00D92A8B">
        <w:rPr>
          <w:rFonts w:ascii="Times New Roman" w:eastAsia="Calibri" w:hAnsi="Times New Roman"/>
          <w:sz w:val="20"/>
          <w:szCs w:val="20"/>
        </w:rPr>
        <w:t xml:space="preserve">по критерию оценки </w:t>
      </w:r>
      <w:r w:rsidRPr="00D92A8B">
        <w:rPr>
          <w:rFonts w:ascii="Times New Roman" w:hAnsi="Times New Roman"/>
          <w:sz w:val="20"/>
          <w:szCs w:val="20"/>
        </w:rPr>
        <w:t>«Максимальный срок эксплуатации транспортных средств»</w:t>
      </w:r>
      <w:r w:rsidRPr="00D92A8B">
        <w:rPr>
          <w:rFonts w:ascii="Times New Roman" w:eastAsia="Calibri" w:hAnsi="Times New Roman"/>
          <w:sz w:val="20"/>
          <w:szCs w:val="20"/>
        </w:rPr>
        <w:t xml:space="preserve">. </w:t>
      </w:r>
      <w:proofErr w:type="spellStart"/>
      <w:r w:rsidRPr="00D92A8B">
        <w:rPr>
          <w:rFonts w:ascii="Times New Roman" w:hAnsi="Times New Roman"/>
          <w:sz w:val="20"/>
          <w:szCs w:val="20"/>
        </w:rPr>
        <w:t>Бс</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w:t>
      </w:r>
      <w:r w:rsidRPr="00D92A8B">
        <w:rPr>
          <w:rFonts w:ascii="Times New Roman" w:eastAsia="Calibri" w:hAnsi="Times New Roman"/>
          <w:sz w:val="20"/>
          <w:szCs w:val="20"/>
        </w:rPr>
        <w:t xml:space="preserve">определяется </w:t>
      </w:r>
      <w:r w:rsidRPr="00D92A8B">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D92A8B">
        <w:rPr>
          <w:rFonts w:ascii="Times New Roman" w:hAnsi="Times New Roman"/>
          <w:i/>
          <w:sz w:val="20"/>
          <w:szCs w:val="20"/>
          <w:lang w:val="en-US"/>
        </w:rPr>
        <w:t>i</w:t>
      </w:r>
      <w:r w:rsidRPr="00D92A8B">
        <w:rPr>
          <w:rFonts w:ascii="Times New Roman" w:hAnsi="Times New Roman"/>
          <w:i/>
          <w:sz w:val="20"/>
          <w:szCs w:val="20"/>
        </w:rPr>
        <w:t>-</w:t>
      </w:r>
      <w:r w:rsidRPr="00D92A8B">
        <w:rPr>
          <w:rFonts w:ascii="Times New Roman" w:hAnsi="Times New Roman"/>
          <w:sz w:val="20"/>
          <w:szCs w:val="20"/>
        </w:rPr>
        <w:t xml:space="preserve">ой заявке </w:t>
      </w:r>
      <w:r w:rsidRPr="00D92A8B">
        <w:rPr>
          <w:rFonts w:ascii="Times New Roman" w:eastAsia="Calibri" w:hAnsi="Times New Roman"/>
          <w:sz w:val="20"/>
          <w:szCs w:val="20"/>
        </w:rPr>
        <w:t xml:space="preserve">по критерию оценки </w:t>
      </w:r>
      <w:r w:rsidRPr="00D92A8B">
        <w:rPr>
          <w:rFonts w:ascii="Times New Roman" w:hAnsi="Times New Roman"/>
          <w:sz w:val="20"/>
          <w:szCs w:val="20"/>
        </w:rPr>
        <w:t>«Максимальный срок эксплуатации транспортных средств».</w:t>
      </w:r>
    </w:p>
    <w:p w:rsidR="00BB1C08" w:rsidRPr="00D92A8B" w:rsidRDefault="00BB1C08" w:rsidP="00BB1C08">
      <w:pPr>
        <w:pStyle w:val="af"/>
        <w:ind w:left="567"/>
        <w:jc w:val="both"/>
        <w:rPr>
          <w:rFonts w:ascii="Times New Roman" w:eastAsia="Calibri" w:hAnsi="Times New Roman"/>
          <w:sz w:val="20"/>
          <w:szCs w:val="20"/>
        </w:rPr>
      </w:pPr>
      <w:r w:rsidRPr="00D92A8B">
        <w:rPr>
          <w:rFonts w:ascii="Times New Roman" w:eastAsia="Calibri" w:hAnsi="Times New Roman"/>
          <w:sz w:val="20"/>
          <w:szCs w:val="20"/>
        </w:rPr>
        <w:t xml:space="preserve">       КЗ - коэффициент значимости критерия оценки </w:t>
      </w:r>
      <w:r w:rsidRPr="00D92A8B">
        <w:rPr>
          <w:rFonts w:ascii="Times New Roman" w:hAnsi="Times New Roman"/>
          <w:sz w:val="20"/>
          <w:szCs w:val="20"/>
        </w:rPr>
        <w:t>«Максимальный срок эксплуатации транспортных средств»</w:t>
      </w:r>
      <w:r w:rsidRPr="00D92A8B">
        <w:rPr>
          <w:rFonts w:ascii="Times New Roman" w:eastAsia="Calibri" w:hAnsi="Times New Roman"/>
          <w:sz w:val="20"/>
          <w:szCs w:val="20"/>
        </w:rPr>
        <w:t>.</w:t>
      </w:r>
    </w:p>
    <w:p w:rsidR="00BB1C08" w:rsidRPr="00D92A8B" w:rsidRDefault="00BB1C08" w:rsidP="00BB1C08">
      <w:pPr>
        <w:pStyle w:val="af"/>
        <w:ind w:left="567"/>
        <w:jc w:val="center"/>
        <w:rPr>
          <w:rFonts w:ascii="Times New Roman" w:eastAsia="Calibri" w:hAnsi="Times New Roman"/>
          <w:sz w:val="20"/>
          <w:szCs w:val="20"/>
        </w:rPr>
      </w:pPr>
    </w:p>
    <w:p w:rsidR="00BB1C08" w:rsidRPr="00D92A8B" w:rsidRDefault="00BB1C08" w:rsidP="00BB1C08">
      <w:pPr>
        <w:pStyle w:val="af"/>
        <w:ind w:left="567"/>
        <w:jc w:val="center"/>
        <w:rPr>
          <w:rFonts w:ascii="Times New Roman" w:eastAsia="Calibri" w:hAnsi="Times New Roman"/>
          <w:b/>
          <w:sz w:val="20"/>
          <w:szCs w:val="20"/>
        </w:rPr>
      </w:pPr>
      <w:r w:rsidRPr="00D92A8B">
        <w:rPr>
          <w:rFonts w:ascii="Times New Roman" w:eastAsia="Calibri" w:hAnsi="Times New Roman"/>
          <w:b/>
          <w:sz w:val="20"/>
          <w:szCs w:val="20"/>
        </w:rPr>
        <w:t>5. Итоговый рейтинг заявки</w:t>
      </w:r>
    </w:p>
    <w:p w:rsidR="00BB1C08" w:rsidRPr="00D92A8B" w:rsidRDefault="00BB1C08" w:rsidP="00BB1C08">
      <w:pPr>
        <w:pStyle w:val="af"/>
        <w:ind w:left="567"/>
        <w:jc w:val="center"/>
        <w:rPr>
          <w:rFonts w:ascii="Times New Roman" w:eastAsia="Calibri" w:hAnsi="Times New Roman"/>
          <w:sz w:val="20"/>
          <w:szCs w:val="20"/>
        </w:rPr>
      </w:pPr>
    </w:p>
    <w:p w:rsidR="00BB1C08" w:rsidRPr="00D92A8B" w:rsidRDefault="00BB1C08" w:rsidP="00BB1C08">
      <w:pPr>
        <w:autoSpaceDE w:val="0"/>
        <w:autoSpaceDN w:val="0"/>
        <w:adjustRightInd w:val="0"/>
        <w:spacing w:after="0" w:line="240" w:lineRule="auto"/>
        <w:ind w:left="567" w:firstLine="540"/>
        <w:jc w:val="both"/>
        <w:rPr>
          <w:rFonts w:ascii="Times New Roman" w:hAnsi="Times New Roman"/>
          <w:sz w:val="20"/>
          <w:szCs w:val="20"/>
        </w:rPr>
      </w:pPr>
      <w:r w:rsidRPr="00D92A8B">
        <w:rPr>
          <w:rFonts w:ascii="Times New Roman" w:hAnsi="Times New Roman"/>
          <w:sz w:val="20"/>
          <w:szCs w:val="20"/>
        </w:rPr>
        <w:t>Итоговый рейтинг заявки вычисляется как сумма рейтингов по каждому критерию оценки:</w:t>
      </w:r>
    </w:p>
    <w:p w:rsidR="00BB1C08" w:rsidRPr="00D92A8B" w:rsidRDefault="00BB1C08" w:rsidP="00BB1C08">
      <w:pPr>
        <w:autoSpaceDE w:val="0"/>
        <w:autoSpaceDN w:val="0"/>
        <w:adjustRightInd w:val="0"/>
        <w:spacing w:after="0" w:line="240" w:lineRule="auto"/>
        <w:ind w:left="567" w:firstLine="540"/>
        <w:jc w:val="center"/>
        <w:rPr>
          <w:rFonts w:ascii="Times New Roman" w:hAnsi="Times New Roman"/>
          <w:sz w:val="20"/>
          <w:szCs w:val="20"/>
        </w:rPr>
      </w:pPr>
      <w:proofErr w:type="spellStart"/>
      <w:r w:rsidRPr="00D92A8B">
        <w:rPr>
          <w:rFonts w:ascii="Times New Roman" w:hAnsi="Times New Roman"/>
          <w:sz w:val="20"/>
          <w:szCs w:val="20"/>
          <w:lang w:val="en-US"/>
        </w:rPr>
        <w:t>R</w:t>
      </w:r>
      <w:r w:rsidRPr="00D92A8B">
        <w:rPr>
          <w:rFonts w:ascii="Times New Roman" w:hAnsi="Times New Roman"/>
          <w:sz w:val="20"/>
          <w:szCs w:val="20"/>
          <w:vertAlign w:val="subscript"/>
          <w:lang w:val="en-US"/>
        </w:rPr>
        <w:t>i</w:t>
      </w:r>
      <w:proofErr w:type="spellEnd"/>
      <w:r w:rsidRPr="00D92A8B">
        <w:rPr>
          <w:rFonts w:ascii="Times New Roman" w:hAnsi="Times New Roman"/>
          <w:sz w:val="20"/>
          <w:szCs w:val="20"/>
        </w:rPr>
        <w:t xml:space="preserve"> = </w:t>
      </w:r>
      <w:r w:rsidRPr="00D92A8B">
        <w:rPr>
          <w:rFonts w:ascii="Times New Roman" w:hAnsi="Times New Roman"/>
          <w:sz w:val="20"/>
          <w:szCs w:val="20"/>
          <w:lang w:val="en-US"/>
        </w:rPr>
        <w:t>R</w:t>
      </w:r>
      <w:proofErr w:type="spellStart"/>
      <w:r w:rsidRPr="00D92A8B">
        <w:rPr>
          <w:rFonts w:ascii="Times New Roman" w:hAnsi="Times New Roman"/>
          <w:sz w:val="20"/>
          <w:szCs w:val="20"/>
        </w:rPr>
        <w:t>дтп</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w:t>
      </w:r>
      <w:r w:rsidRPr="00D92A8B">
        <w:rPr>
          <w:rFonts w:ascii="Times New Roman" w:hAnsi="Times New Roman"/>
          <w:sz w:val="20"/>
          <w:szCs w:val="20"/>
          <w:lang w:val="en-US"/>
        </w:rPr>
        <w:t>R</w:t>
      </w:r>
      <w:r w:rsidRPr="00D92A8B">
        <w:rPr>
          <w:rFonts w:ascii="Times New Roman" w:hAnsi="Times New Roman"/>
          <w:sz w:val="20"/>
          <w:szCs w:val="20"/>
        </w:rPr>
        <w:t>о</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w:t>
      </w:r>
      <w:r w:rsidRPr="00D92A8B">
        <w:rPr>
          <w:rFonts w:ascii="Times New Roman" w:hAnsi="Times New Roman"/>
          <w:sz w:val="20"/>
          <w:szCs w:val="20"/>
          <w:lang w:val="en-US"/>
        </w:rPr>
        <w:t>R</w:t>
      </w:r>
      <w:r w:rsidRPr="00D92A8B">
        <w:rPr>
          <w:rFonts w:ascii="Times New Roman" w:hAnsi="Times New Roman"/>
          <w:sz w:val="20"/>
          <w:szCs w:val="20"/>
        </w:rPr>
        <w:t>к</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w:t>
      </w:r>
      <w:r w:rsidRPr="00D92A8B">
        <w:rPr>
          <w:rFonts w:ascii="Times New Roman" w:hAnsi="Times New Roman"/>
          <w:sz w:val="20"/>
          <w:szCs w:val="20"/>
          <w:lang w:val="en-US"/>
        </w:rPr>
        <w:t>R</w:t>
      </w:r>
      <w:r w:rsidRPr="00D92A8B">
        <w:rPr>
          <w:rFonts w:ascii="Times New Roman" w:hAnsi="Times New Roman"/>
          <w:sz w:val="20"/>
          <w:szCs w:val="20"/>
        </w:rPr>
        <w:t>с</w:t>
      </w:r>
      <w:r w:rsidRPr="00D92A8B">
        <w:rPr>
          <w:rFonts w:ascii="Times New Roman" w:hAnsi="Times New Roman"/>
          <w:sz w:val="20"/>
          <w:szCs w:val="20"/>
          <w:vertAlign w:val="subscript"/>
          <w:lang w:val="en-US"/>
        </w:rPr>
        <w:t>i</w:t>
      </w:r>
    </w:p>
    <w:p w:rsidR="00BB1C08" w:rsidRPr="00D92A8B" w:rsidRDefault="00BB1C08" w:rsidP="00BB1C08">
      <w:pPr>
        <w:pStyle w:val="af"/>
        <w:ind w:left="567"/>
        <w:rPr>
          <w:rFonts w:ascii="Times New Roman" w:hAnsi="Times New Roman"/>
          <w:sz w:val="20"/>
          <w:szCs w:val="20"/>
        </w:rPr>
      </w:pPr>
      <w:r w:rsidRPr="00D92A8B">
        <w:rPr>
          <w:rFonts w:ascii="Times New Roman" w:hAnsi="Times New Roman"/>
          <w:sz w:val="20"/>
          <w:szCs w:val="20"/>
        </w:rPr>
        <w:t xml:space="preserve">       где: </w:t>
      </w:r>
    </w:p>
    <w:p w:rsidR="00BB1C08" w:rsidRPr="00D92A8B" w:rsidRDefault="00BB1C08" w:rsidP="00BB1C08">
      <w:pPr>
        <w:pStyle w:val="af"/>
        <w:ind w:left="567"/>
        <w:rPr>
          <w:rFonts w:ascii="Times New Roman" w:eastAsia="Calibri" w:hAnsi="Times New Roman"/>
          <w:sz w:val="20"/>
          <w:szCs w:val="20"/>
        </w:rPr>
      </w:pPr>
      <w:r w:rsidRPr="00D92A8B">
        <w:rPr>
          <w:rFonts w:ascii="Times New Roman" w:hAnsi="Times New Roman"/>
          <w:sz w:val="20"/>
          <w:szCs w:val="20"/>
        </w:rPr>
        <w:t xml:space="preserve">       </w:t>
      </w:r>
      <w:r w:rsidRPr="00D92A8B">
        <w:rPr>
          <w:rFonts w:ascii="Times New Roman" w:hAnsi="Times New Roman"/>
          <w:sz w:val="20"/>
          <w:szCs w:val="20"/>
          <w:lang w:val="en-US"/>
        </w:rPr>
        <w:t>R</w:t>
      </w:r>
      <w:proofErr w:type="spellStart"/>
      <w:r w:rsidRPr="00D92A8B">
        <w:rPr>
          <w:rFonts w:ascii="Times New Roman" w:hAnsi="Times New Roman"/>
          <w:sz w:val="20"/>
          <w:szCs w:val="20"/>
        </w:rPr>
        <w:t>дтп</w:t>
      </w:r>
      <w:proofErr w:type="spellEnd"/>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рейтинг заявки по критерию оценки «Количество дорожно-транспортных происшествий</w:t>
      </w:r>
      <w:r w:rsidRPr="00D92A8B">
        <w:rPr>
          <w:rFonts w:ascii="Times New Roman" w:eastAsia="Calibri" w:hAnsi="Times New Roman"/>
          <w:sz w:val="20"/>
          <w:szCs w:val="20"/>
        </w:rPr>
        <w:t>»;</w:t>
      </w:r>
    </w:p>
    <w:p w:rsidR="00BB1C08" w:rsidRPr="00D92A8B" w:rsidRDefault="00BB1C08" w:rsidP="00BB1C08">
      <w:pPr>
        <w:pStyle w:val="af"/>
        <w:ind w:left="567"/>
        <w:jc w:val="both"/>
        <w:rPr>
          <w:rFonts w:ascii="Times New Roman" w:hAnsi="Times New Roman"/>
          <w:sz w:val="20"/>
          <w:szCs w:val="20"/>
        </w:rPr>
      </w:pPr>
      <w:r w:rsidRPr="00D92A8B">
        <w:rPr>
          <w:rFonts w:ascii="Times New Roman" w:hAnsi="Times New Roman"/>
          <w:sz w:val="20"/>
          <w:szCs w:val="20"/>
        </w:rPr>
        <w:t xml:space="preserve">       </w:t>
      </w:r>
      <w:r w:rsidRPr="00D92A8B">
        <w:rPr>
          <w:rFonts w:ascii="Times New Roman" w:hAnsi="Times New Roman"/>
          <w:sz w:val="20"/>
          <w:szCs w:val="20"/>
          <w:lang w:val="en-US"/>
        </w:rPr>
        <w:t>R</w:t>
      </w:r>
      <w:r w:rsidRPr="00D92A8B">
        <w:rPr>
          <w:rFonts w:ascii="Times New Roman" w:hAnsi="Times New Roman"/>
          <w:sz w:val="20"/>
          <w:szCs w:val="20"/>
        </w:rPr>
        <w:t>о</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рейтинг заявки по критерию оценки «Опыт осуществления регулярных перевозок»;</w:t>
      </w:r>
    </w:p>
    <w:p w:rsidR="00BB1C08" w:rsidRPr="00D92A8B" w:rsidRDefault="00BB1C08" w:rsidP="00BB1C08">
      <w:pPr>
        <w:pStyle w:val="af"/>
        <w:ind w:left="567"/>
        <w:jc w:val="both"/>
        <w:rPr>
          <w:rFonts w:ascii="Times New Roman" w:hAnsi="Times New Roman"/>
          <w:sz w:val="20"/>
          <w:szCs w:val="20"/>
        </w:rPr>
      </w:pPr>
      <w:r w:rsidRPr="00D92A8B">
        <w:rPr>
          <w:rFonts w:ascii="Times New Roman" w:hAnsi="Times New Roman"/>
          <w:sz w:val="20"/>
          <w:szCs w:val="20"/>
        </w:rPr>
        <w:t xml:space="preserve">       </w:t>
      </w:r>
      <w:r w:rsidRPr="00D92A8B">
        <w:rPr>
          <w:rFonts w:ascii="Times New Roman" w:hAnsi="Times New Roman"/>
          <w:sz w:val="20"/>
          <w:szCs w:val="20"/>
          <w:lang w:val="en-US"/>
        </w:rPr>
        <w:t>R</w:t>
      </w:r>
      <w:r w:rsidRPr="00D92A8B">
        <w:rPr>
          <w:rFonts w:ascii="Times New Roman" w:hAnsi="Times New Roman"/>
          <w:sz w:val="20"/>
          <w:szCs w:val="20"/>
        </w:rPr>
        <w:t>к</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рейтинг заявки по критерию оценки «Влияющие на качество перевозок характеристики транспортных средств»;</w:t>
      </w:r>
    </w:p>
    <w:p w:rsidR="00BB1C08" w:rsidRPr="00D92A8B" w:rsidRDefault="00BB1C08" w:rsidP="00BB1C08">
      <w:pPr>
        <w:pStyle w:val="af"/>
        <w:ind w:left="567"/>
        <w:jc w:val="both"/>
        <w:rPr>
          <w:rFonts w:ascii="Times New Roman" w:hAnsi="Times New Roman"/>
          <w:sz w:val="20"/>
          <w:szCs w:val="20"/>
        </w:rPr>
      </w:pPr>
      <w:r w:rsidRPr="00D92A8B">
        <w:rPr>
          <w:rFonts w:ascii="Times New Roman" w:hAnsi="Times New Roman"/>
          <w:sz w:val="20"/>
          <w:szCs w:val="20"/>
        </w:rPr>
        <w:lastRenderedPageBreak/>
        <w:t xml:space="preserve">       </w:t>
      </w:r>
      <w:r w:rsidRPr="00D92A8B">
        <w:rPr>
          <w:rFonts w:ascii="Times New Roman" w:hAnsi="Times New Roman"/>
          <w:sz w:val="20"/>
          <w:szCs w:val="20"/>
          <w:lang w:val="en-US"/>
        </w:rPr>
        <w:t>R</w:t>
      </w:r>
      <w:r w:rsidRPr="00D92A8B">
        <w:rPr>
          <w:rFonts w:ascii="Times New Roman" w:hAnsi="Times New Roman"/>
          <w:sz w:val="20"/>
          <w:szCs w:val="20"/>
        </w:rPr>
        <w:t>с</w:t>
      </w:r>
      <w:r w:rsidRPr="00D92A8B">
        <w:rPr>
          <w:rFonts w:ascii="Times New Roman" w:hAnsi="Times New Roman"/>
          <w:sz w:val="20"/>
          <w:szCs w:val="20"/>
          <w:vertAlign w:val="subscript"/>
          <w:lang w:val="en-US"/>
        </w:rPr>
        <w:t>i</w:t>
      </w:r>
      <w:r w:rsidRPr="00D92A8B">
        <w:rPr>
          <w:rFonts w:ascii="Times New Roman" w:hAnsi="Times New Roman"/>
          <w:sz w:val="20"/>
          <w:szCs w:val="20"/>
        </w:rPr>
        <w:t xml:space="preserve"> - рейтинг заявки по критерию оценки «Максимальный срок эксплуатации транспортных средств».</w:t>
      </w:r>
    </w:p>
    <w:p w:rsidR="00BB1C08" w:rsidRPr="00D92A8B"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D92A8B">
        <w:rPr>
          <w:rFonts w:ascii="Times New Roman" w:hAnsi="Times New Roman"/>
          <w:sz w:val="20"/>
          <w:szCs w:val="20"/>
        </w:rPr>
        <w:t>Каждой заявке на участие в открытом конкурсе присваивается порядковый номер в порядке уменьшения ее оценки.</w:t>
      </w:r>
    </w:p>
    <w:p w:rsidR="00BB1C08" w:rsidRPr="00D92A8B"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D92A8B">
        <w:rPr>
          <w:rFonts w:ascii="Times New Roman" w:hAnsi="Times New Roman"/>
          <w:sz w:val="20"/>
          <w:szCs w:val="20"/>
        </w:rPr>
        <w:t>Заявке на участие в конкурсе, получившей высшую оценку (набравшей наибольший итоговый рейтинг), присваивается первый номер.</w:t>
      </w:r>
    </w:p>
    <w:p w:rsidR="00BB1C08" w:rsidRPr="00D92A8B"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D92A8B">
        <w:rPr>
          <w:rFonts w:ascii="Times New Roman" w:hAnsi="Times New Roman"/>
          <w:sz w:val="20"/>
          <w:szCs w:val="20"/>
        </w:rPr>
        <w:t xml:space="preserve">Победителем признается участник открытого конкурса, заявке которого присвоен первый номер. </w:t>
      </w:r>
    </w:p>
    <w:p w:rsidR="007E65A9" w:rsidRPr="00D92A8B" w:rsidRDefault="007E65A9" w:rsidP="007E65A9">
      <w:pPr>
        <w:spacing w:after="0" w:line="240" w:lineRule="auto"/>
        <w:ind w:left="567" w:firstLine="567"/>
        <w:jc w:val="both"/>
        <w:rPr>
          <w:rFonts w:ascii="Times New Roman" w:hAnsi="Times New Roman"/>
          <w:sz w:val="20"/>
          <w:szCs w:val="20"/>
        </w:rPr>
      </w:pPr>
    </w:p>
    <w:p w:rsidR="008B6475" w:rsidRPr="00D92A8B" w:rsidRDefault="00BB1C08" w:rsidP="007E65A9">
      <w:pPr>
        <w:spacing w:after="0" w:line="240" w:lineRule="auto"/>
        <w:ind w:left="567" w:firstLine="567"/>
        <w:jc w:val="both"/>
        <w:rPr>
          <w:rFonts w:ascii="Times New Roman" w:hAnsi="Times New Roman"/>
          <w:sz w:val="20"/>
          <w:szCs w:val="20"/>
        </w:rPr>
      </w:pPr>
      <w:r w:rsidRPr="00D92A8B">
        <w:rPr>
          <w:rFonts w:ascii="Times New Roman" w:hAnsi="Times New Roman"/>
          <w:sz w:val="20"/>
          <w:szCs w:val="20"/>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7" w:history="1">
        <w:r w:rsidRPr="00D92A8B">
          <w:rPr>
            <w:rFonts w:ascii="Times New Roman" w:hAnsi="Times New Roman"/>
            <w:sz w:val="20"/>
            <w:szCs w:val="20"/>
          </w:rPr>
          <w:t>пунктах</w:t>
        </w:r>
      </w:hyperlink>
      <w:r w:rsidRPr="00D92A8B">
        <w:rPr>
          <w:rFonts w:ascii="Times New Roman" w:hAnsi="Times New Roman"/>
          <w:sz w:val="20"/>
          <w:szCs w:val="20"/>
        </w:rPr>
        <w:t xml:space="preserve"> 1 и 2 Таблицы № 1.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а при отсутствии такого участника - участник открытого конкурса, заявке которого соответствует лучшее значение критерия, указанного в пункте 3 Таблицы № 1.</w:t>
      </w:r>
    </w:p>
    <w:p w:rsidR="008B6475" w:rsidRPr="00D92A8B" w:rsidRDefault="008B6475">
      <w:pPr>
        <w:rPr>
          <w:rFonts w:ascii="Times New Roman" w:hAnsi="Times New Roman"/>
          <w:sz w:val="20"/>
          <w:szCs w:val="20"/>
        </w:rPr>
      </w:pPr>
      <w:r w:rsidRPr="00D92A8B">
        <w:rPr>
          <w:rFonts w:ascii="Times New Roman" w:hAnsi="Times New Roman"/>
          <w:sz w:val="20"/>
          <w:szCs w:val="20"/>
        </w:rPr>
        <w:br w:type="page"/>
      </w:r>
    </w:p>
    <w:p w:rsidR="008B6475" w:rsidRPr="00D92A8B" w:rsidRDefault="008B6475" w:rsidP="008B6475">
      <w:pPr>
        <w:spacing w:line="240" w:lineRule="auto"/>
        <w:contextualSpacing/>
        <w:jc w:val="right"/>
        <w:rPr>
          <w:rFonts w:ascii="Times New Roman" w:hAnsi="Times New Roman"/>
          <w:i/>
          <w:sz w:val="20"/>
          <w:szCs w:val="20"/>
        </w:rPr>
      </w:pPr>
      <w:r w:rsidRPr="00D92A8B">
        <w:rPr>
          <w:rFonts w:ascii="Times New Roman" w:hAnsi="Times New Roman"/>
          <w:i/>
          <w:sz w:val="20"/>
          <w:szCs w:val="20"/>
        </w:rPr>
        <w:lastRenderedPageBreak/>
        <w:t>Приложение  5</w:t>
      </w:r>
    </w:p>
    <w:p w:rsidR="008B6475" w:rsidRPr="00D92A8B" w:rsidRDefault="008B6475" w:rsidP="008B6475">
      <w:pPr>
        <w:widowControl w:val="0"/>
        <w:autoSpaceDE w:val="0"/>
        <w:autoSpaceDN w:val="0"/>
        <w:adjustRightInd w:val="0"/>
        <w:spacing w:after="0" w:line="240" w:lineRule="auto"/>
        <w:contextualSpacing/>
        <w:jc w:val="right"/>
        <w:rPr>
          <w:rFonts w:ascii="Times New Roman" w:hAnsi="Times New Roman"/>
          <w:i/>
          <w:sz w:val="20"/>
          <w:szCs w:val="20"/>
        </w:rPr>
      </w:pPr>
      <w:r w:rsidRPr="00D92A8B">
        <w:rPr>
          <w:rFonts w:ascii="Times New Roman" w:hAnsi="Times New Roman"/>
          <w:i/>
          <w:sz w:val="20"/>
          <w:szCs w:val="20"/>
        </w:rPr>
        <w:t xml:space="preserve">                                                                к настоящей конкурсной документации</w:t>
      </w:r>
    </w:p>
    <w:p w:rsidR="00BB1C08" w:rsidRPr="00D92A8B" w:rsidRDefault="00BB1C08" w:rsidP="00BB1C08">
      <w:pPr>
        <w:spacing w:after="0" w:line="240" w:lineRule="auto"/>
        <w:ind w:left="567"/>
        <w:rPr>
          <w:rFonts w:ascii="Times New Roman" w:hAnsi="Times New Roman"/>
          <w:sz w:val="20"/>
          <w:szCs w:val="20"/>
        </w:rPr>
      </w:pPr>
    </w:p>
    <w:p w:rsidR="008B6475" w:rsidRPr="00D92A8B" w:rsidRDefault="008B6475" w:rsidP="008B6475">
      <w:pPr>
        <w:pStyle w:val="ConsPlusNonformat"/>
        <w:jc w:val="center"/>
        <w:rPr>
          <w:rFonts w:ascii="Times New Roman" w:hAnsi="Times New Roman" w:cs="Times New Roman"/>
        </w:rPr>
      </w:pPr>
      <w:r w:rsidRPr="00D92A8B">
        <w:rPr>
          <w:rFonts w:ascii="Times New Roman" w:hAnsi="Times New Roman" w:cs="Times New Roman"/>
        </w:rPr>
        <w:t>(ФОРМА)</w:t>
      </w:r>
    </w:p>
    <w:p w:rsidR="008B6475" w:rsidRPr="00D92A8B" w:rsidRDefault="008B6475" w:rsidP="008B6475">
      <w:pPr>
        <w:pStyle w:val="ConsPlusNonformat"/>
        <w:jc w:val="center"/>
        <w:rPr>
          <w:rFonts w:ascii="Times New Roman" w:hAnsi="Times New Roman" w:cs="Times New Roman"/>
        </w:rPr>
      </w:pPr>
      <w:r w:rsidRPr="00D92A8B">
        <w:rPr>
          <w:rFonts w:ascii="Times New Roman" w:hAnsi="Times New Roman" w:cs="Times New Roman"/>
        </w:rPr>
        <w:t>АКТ</w:t>
      </w:r>
    </w:p>
    <w:p w:rsidR="008B6475" w:rsidRPr="00D92A8B" w:rsidRDefault="008B6475" w:rsidP="008B6475">
      <w:pPr>
        <w:pStyle w:val="ConsPlusNonformat"/>
        <w:jc w:val="center"/>
        <w:rPr>
          <w:rFonts w:ascii="Times New Roman" w:hAnsi="Times New Roman" w:cs="Times New Roman"/>
        </w:rPr>
      </w:pPr>
      <w:r w:rsidRPr="00D92A8B">
        <w:rPr>
          <w:rFonts w:ascii="Times New Roman" w:hAnsi="Times New Roman" w:cs="Times New Roman"/>
        </w:rPr>
        <w:t>осмотра представленных победителем открытого конкурса</w:t>
      </w:r>
    </w:p>
    <w:p w:rsidR="008B6475" w:rsidRPr="00D92A8B" w:rsidRDefault="008B6475" w:rsidP="008B6475">
      <w:pPr>
        <w:pStyle w:val="ConsPlusNonformat"/>
        <w:jc w:val="center"/>
        <w:rPr>
          <w:rFonts w:ascii="Times New Roman" w:hAnsi="Times New Roman" w:cs="Times New Roman"/>
        </w:rPr>
      </w:pPr>
      <w:r w:rsidRPr="00D92A8B">
        <w:rPr>
          <w:rFonts w:ascii="Times New Roman" w:hAnsi="Times New Roman" w:cs="Times New Roman"/>
        </w:rPr>
        <w:t>транспортных средств</w:t>
      </w:r>
    </w:p>
    <w:p w:rsidR="008B6475" w:rsidRPr="00D92A8B" w:rsidRDefault="008B6475" w:rsidP="008B6475">
      <w:pPr>
        <w:pStyle w:val="ConsPlusNonformat"/>
        <w:jc w:val="both"/>
      </w:pP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г. Тверь                                                                                          «__» __________ 201_ г.</w:t>
      </w:r>
    </w:p>
    <w:p w:rsidR="008B6475" w:rsidRPr="00D92A8B" w:rsidRDefault="008B6475" w:rsidP="008B6475">
      <w:pPr>
        <w:pStyle w:val="ConsPlusNormal"/>
        <w:ind w:left="709"/>
        <w:jc w:val="both"/>
        <w:rPr>
          <w:sz w:val="20"/>
          <w:szCs w:val="20"/>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410"/>
        <w:gridCol w:w="2410"/>
        <w:gridCol w:w="2693"/>
      </w:tblGrid>
      <w:tr w:rsidR="00D92A8B" w:rsidRPr="00D92A8B" w:rsidTr="008B6475">
        <w:tc>
          <w:tcPr>
            <w:tcW w:w="567" w:type="dxa"/>
          </w:tcPr>
          <w:p w:rsidR="008B6475" w:rsidRPr="00D92A8B" w:rsidRDefault="008B6475" w:rsidP="00030057">
            <w:pPr>
              <w:pStyle w:val="ConsPlusNormal"/>
              <w:jc w:val="center"/>
              <w:rPr>
                <w:sz w:val="20"/>
                <w:szCs w:val="20"/>
              </w:rPr>
            </w:pPr>
            <w:r w:rsidRPr="00D92A8B">
              <w:rPr>
                <w:sz w:val="20"/>
                <w:szCs w:val="20"/>
              </w:rPr>
              <w:t>№ п/п</w:t>
            </w:r>
          </w:p>
        </w:tc>
        <w:tc>
          <w:tcPr>
            <w:tcW w:w="1701" w:type="dxa"/>
          </w:tcPr>
          <w:p w:rsidR="008B6475" w:rsidRPr="00D92A8B" w:rsidRDefault="008B6475" w:rsidP="00030057">
            <w:pPr>
              <w:pStyle w:val="ConsPlusNormal"/>
              <w:jc w:val="center"/>
              <w:rPr>
                <w:sz w:val="20"/>
                <w:szCs w:val="20"/>
              </w:rPr>
            </w:pPr>
            <w:r w:rsidRPr="00D92A8B">
              <w:rPr>
                <w:sz w:val="20"/>
                <w:szCs w:val="20"/>
              </w:rPr>
              <w:t>Марка, модель транспортного средства</w:t>
            </w:r>
          </w:p>
          <w:p w:rsidR="008B6475" w:rsidRPr="00D92A8B" w:rsidRDefault="008B6475" w:rsidP="00030057">
            <w:pPr>
              <w:pStyle w:val="ConsPlusNormal"/>
              <w:jc w:val="center"/>
              <w:rPr>
                <w:sz w:val="20"/>
                <w:szCs w:val="20"/>
              </w:rPr>
            </w:pPr>
            <w:r w:rsidRPr="00D92A8B">
              <w:rPr>
                <w:sz w:val="20"/>
                <w:szCs w:val="20"/>
              </w:rPr>
              <w:t>(далее - ТС) &lt;*&gt;</w:t>
            </w:r>
          </w:p>
        </w:tc>
        <w:tc>
          <w:tcPr>
            <w:tcW w:w="2410" w:type="dxa"/>
          </w:tcPr>
          <w:p w:rsidR="008B6475" w:rsidRPr="00D92A8B" w:rsidRDefault="008B6475" w:rsidP="00030057">
            <w:pPr>
              <w:pStyle w:val="ConsPlusNormal"/>
              <w:jc w:val="center"/>
              <w:rPr>
                <w:sz w:val="20"/>
                <w:szCs w:val="20"/>
              </w:rPr>
            </w:pPr>
            <w:r w:rsidRPr="00D92A8B">
              <w:rPr>
                <w:sz w:val="20"/>
                <w:szCs w:val="20"/>
              </w:rPr>
              <w:t>Государственный регистрационный знак ТС,</w:t>
            </w:r>
          </w:p>
          <w:p w:rsidR="008B6475" w:rsidRPr="00D92A8B" w:rsidRDefault="008B6475" w:rsidP="00030057">
            <w:pPr>
              <w:pStyle w:val="ConsPlusNormal"/>
              <w:jc w:val="center"/>
              <w:rPr>
                <w:sz w:val="20"/>
                <w:szCs w:val="20"/>
              </w:rPr>
            </w:pPr>
            <w:r w:rsidRPr="00D92A8B">
              <w:rPr>
                <w:sz w:val="20"/>
                <w:szCs w:val="20"/>
              </w:rPr>
              <w:t>дата первичной регистрации в органе государственного надзора в области безопасности дорожного движения (его подразделении), идентификационный номер (VIN)</w:t>
            </w:r>
          </w:p>
        </w:tc>
        <w:tc>
          <w:tcPr>
            <w:tcW w:w="2410" w:type="dxa"/>
          </w:tcPr>
          <w:p w:rsidR="008B6475" w:rsidRPr="00D92A8B" w:rsidRDefault="008B6475" w:rsidP="00030057">
            <w:pPr>
              <w:pStyle w:val="ConsPlusNormal"/>
              <w:jc w:val="center"/>
              <w:rPr>
                <w:sz w:val="20"/>
                <w:szCs w:val="20"/>
              </w:rPr>
            </w:pPr>
            <w:r w:rsidRPr="00D92A8B">
              <w:rPr>
                <w:sz w:val="20"/>
                <w:szCs w:val="20"/>
              </w:rPr>
              <w:t>Вид владения транспортным средством (собственность, лизинг, аренда, иное законное право) &lt;**&gt;</w:t>
            </w:r>
          </w:p>
        </w:tc>
        <w:tc>
          <w:tcPr>
            <w:tcW w:w="2693" w:type="dxa"/>
          </w:tcPr>
          <w:p w:rsidR="008B6475" w:rsidRPr="00D92A8B" w:rsidRDefault="008B6475" w:rsidP="00030057">
            <w:pPr>
              <w:pStyle w:val="ConsPlusNormal"/>
              <w:jc w:val="center"/>
              <w:rPr>
                <w:sz w:val="20"/>
                <w:szCs w:val="20"/>
              </w:rPr>
            </w:pPr>
            <w:r w:rsidRPr="00D92A8B">
              <w:rPr>
                <w:sz w:val="20"/>
                <w:szCs w:val="20"/>
              </w:rPr>
              <w:t>Соответствие ТС транспортным средствам, предусмотренным заявкой на участие в открытом конкурсе &lt;***&gt;</w:t>
            </w:r>
          </w:p>
        </w:tc>
      </w:tr>
      <w:tr w:rsidR="00D92A8B" w:rsidRPr="00D92A8B" w:rsidTr="008B6475">
        <w:tc>
          <w:tcPr>
            <w:tcW w:w="567" w:type="dxa"/>
          </w:tcPr>
          <w:p w:rsidR="008B6475" w:rsidRPr="00D92A8B" w:rsidRDefault="008B6475" w:rsidP="00030057">
            <w:pPr>
              <w:pStyle w:val="ConsPlusNormal"/>
              <w:jc w:val="center"/>
              <w:rPr>
                <w:sz w:val="20"/>
                <w:szCs w:val="20"/>
              </w:rPr>
            </w:pPr>
            <w:r w:rsidRPr="00D92A8B">
              <w:rPr>
                <w:sz w:val="20"/>
                <w:szCs w:val="20"/>
              </w:rPr>
              <w:t>1</w:t>
            </w:r>
          </w:p>
        </w:tc>
        <w:tc>
          <w:tcPr>
            <w:tcW w:w="1701" w:type="dxa"/>
          </w:tcPr>
          <w:p w:rsidR="008B6475" w:rsidRPr="00D92A8B" w:rsidRDefault="008B6475" w:rsidP="00030057">
            <w:pPr>
              <w:pStyle w:val="ConsPlusNormal"/>
              <w:jc w:val="center"/>
              <w:rPr>
                <w:sz w:val="20"/>
                <w:szCs w:val="20"/>
              </w:rPr>
            </w:pPr>
            <w:r w:rsidRPr="00D92A8B">
              <w:rPr>
                <w:sz w:val="20"/>
                <w:szCs w:val="20"/>
              </w:rPr>
              <w:t>2</w:t>
            </w:r>
          </w:p>
        </w:tc>
        <w:tc>
          <w:tcPr>
            <w:tcW w:w="2410" w:type="dxa"/>
          </w:tcPr>
          <w:p w:rsidR="008B6475" w:rsidRPr="00D92A8B" w:rsidRDefault="008B6475" w:rsidP="00030057">
            <w:pPr>
              <w:pStyle w:val="ConsPlusNormal"/>
              <w:jc w:val="center"/>
              <w:rPr>
                <w:sz w:val="20"/>
                <w:szCs w:val="20"/>
              </w:rPr>
            </w:pPr>
            <w:r w:rsidRPr="00D92A8B">
              <w:rPr>
                <w:sz w:val="20"/>
                <w:szCs w:val="20"/>
              </w:rPr>
              <w:t>3</w:t>
            </w:r>
          </w:p>
        </w:tc>
        <w:tc>
          <w:tcPr>
            <w:tcW w:w="2410" w:type="dxa"/>
          </w:tcPr>
          <w:p w:rsidR="008B6475" w:rsidRPr="00D92A8B" w:rsidRDefault="008B6475" w:rsidP="00030057">
            <w:pPr>
              <w:pStyle w:val="ConsPlusNormal"/>
              <w:jc w:val="center"/>
              <w:rPr>
                <w:sz w:val="20"/>
                <w:szCs w:val="20"/>
              </w:rPr>
            </w:pPr>
            <w:r w:rsidRPr="00D92A8B">
              <w:rPr>
                <w:sz w:val="20"/>
                <w:szCs w:val="20"/>
              </w:rPr>
              <w:t>4</w:t>
            </w:r>
          </w:p>
        </w:tc>
        <w:tc>
          <w:tcPr>
            <w:tcW w:w="2693" w:type="dxa"/>
          </w:tcPr>
          <w:p w:rsidR="008B6475" w:rsidRPr="00D92A8B" w:rsidRDefault="008B6475" w:rsidP="00030057">
            <w:pPr>
              <w:pStyle w:val="ConsPlusNormal"/>
              <w:jc w:val="center"/>
              <w:rPr>
                <w:sz w:val="20"/>
                <w:szCs w:val="20"/>
              </w:rPr>
            </w:pPr>
            <w:r w:rsidRPr="00D92A8B">
              <w:rPr>
                <w:sz w:val="20"/>
                <w:szCs w:val="20"/>
              </w:rPr>
              <w:t>5</w:t>
            </w:r>
          </w:p>
        </w:tc>
      </w:tr>
      <w:tr w:rsidR="00D92A8B" w:rsidRPr="00D92A8B" w:rsidTr="008B6475">
        <w:tc>
          <w:tcPr>
            <w:tcW w:w="567" w:type="dxa"/>
          </w:tcPr>
          <w:p w:rsidR="008B6475" w:rsidRPr="00D92A8B" w:rsidRDefault="008B6475" w:rsidP="00030057">
            <w:pPr>
              <w:pStyle w:val="ConsPlusNormal"/>
              <w:rPr>
                <w:sz w:val="20"/>
                <w:szCs w:val="20"/>
              </w:rPr>
            </w:pPr>
          </w:p>
        </w:tc>
        <w:tc>
          <w:tcPr>
            <w:tcW w:w="1701" w:type="dxa"/>
          </w:tcPr>
          <w:p w:rsidR="008B6475" w:rsidRPr="00D92A8B" w:rsidRDefault="008B6475" w:rsidP="00030057">
            <w:pPr>
              <w:pStyle w:val="ConsPlusNormal"/>
              <w:rPr>
                <w:sz w:val="20"/>
                <w:szCs w:val="20"/>
              </w:rPr>
            </w:pPr>
          </w:p>
        </w:tc>
        <w:tc>
          <w:tcPr>
            <w:tcW w:w="2410" w:type="dxa"/>
          </w:tcPr>
          <w:p w:rsidR="008B6475" w:rsidRPr="00D92A8B" w:rsidRDefault="008B6475" w:rsidP="00030057">
            <w:pPr>
              <w:pStyle w:val="ConsPlusNormal"/>
              <w:rPr>
                <w:sz w:val="20"/>
                <w:szCs w:val="20"/>
              </w:rPr>
            </w:pPr>
          </w:p>
        </w:tc>
        <w:tc>
          <w:tcPr>
            <w:tcW w:w="2410" w:type="dxa"/>
          </w:tcPr>
          <w:p w:rsidR="008B6475" w:rsidRPr="00D92A8B" w:rsidRDefault="008B6475" w:rsidP="00030057">
            <w:pPr>
              <w:pStyle w:val="ConsPlusNormal"/>
              <w:rPr>
                <w:sz w:val="20"/>
                <w:szCs w:val="20"/>
              </w:rPr>
            </w:pPr>
          </w:p>
        </w:tc>
        <w:tc>
          <w:tcPr>
            <w:tcW w:w="2693" w:type="dxa"/>
          </w:tcPr>
          <w:p w:rsidR="008B6475" w:rsidRPr="00D92A8B" w:rsidRDefault="008B6475" w:rsidP="00030057">
            <w:pPr>
              <w:pStyle w:val="ConsPlusNormal"/>
              <w:rPr>
                <w:sz w:val="20"/>
                <w:szCs w:val="20"/>
              </w:rPr>
            </w:pPr>
          </w:p>
        </w:tc>
      </w:tr>
    </w:tbl>
    <w:p w:rsidR="008B6475" w:rsidRPr="00D92A8B" w:rsidRDefault="008B6475" w:rsidP="008B6475">
      <w:pPr>
        <w:pStyle w:val="ConsPlusNormal"/>
        <w:jc w:val="both"/>
        <w:rPr>
          <w:sz w:val="20"/>
          <w:szCs w:val="20"/>
        </w:rPr>
      </w:pP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Победитель открытого конкурса:</w:t>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________________________________&lt;****&gt; _____________________________</w:t>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 xml:space="preserve">      (подпись победителя                                         (расшифровка подписи)</w:t>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 xml:space="preserve">     или его представителя)</w:t>
      </w:r>
    </w:p>
    <w:p w:rsidR="008B6475" w:rsidRPr="00D92A8B" w:rsidRDefault="008B6475" w:rsidP="008B6475">
      <w:pPr>
        <w:pStyle w:val="ConsPlusNonformat"/>
        <w:tabs>
          <w:tab w:val="left" w:pos="691"/>
        </w:tabs>
        <w:ind w:left="709"/>
        <w:jc w:val="both"/>
        <w:rPr>
          <w:rFonts w:ascii="Times New Roman" w:hAnsi="Times New Roman" w:cs="Times New Roman"/>
        </w:rPr>
      </w:pPr>
      <w:r w:rsidRPr="00D92A8B">
        <w:rPr>
          <w:rFonts w:ascii="Times New Roman" w:hAnsi="Times New Roman" w:cs="Times New Roman"/>
        </w:rPr>
        <w:tab/>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Члены рабочей группы:</w:t>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_____________________________                  ________________________________</w:t>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 xml:space="preserve">                 (подпись)                                                    (расшифровка подписи)</w:t>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_____________________________                   ________________________________</w:t>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 xml:space="preserve">                 (подпись)                                                     (расшифровка подписи)</w:t>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_____________________________                   ________________________________</w:t>
      </w:r>
    </w:p>
    <w:p w:rsidR="008B6475" w:rsidRPr="00D92A8B" w:rsidRDefault="008B6475" w:rsidP="008B6475">
      <w:pPr>
        <w:pStyle w:val="ConsPlusNonformat"/>
        <w:ind w:left="709"/>
        <w:jc w:val="both"/>
        <w:rPr>
          <w:rFonts w:ascii="Times New Roman" w:hAnsi="Times New Roman" w:cs="Times New Roman"/>
        </w:rPr>
      </w:pPr>
      <w:r w:rsidRPr="00D92A8B">
        <w:rPr>
          <w:rFonts w:ascii="Times New Roman" w:hAnsi="Times New Roman" w:cs="Times New Roman"/>
        </w:rPr>
        <w:t xml:space="preserve">                 (подпись)                                                     (расшифровка подписи)</w:t>
      </w:r>
    </w:p>
    <w:p w:rsidR="008B6475" w:rsidRPr="00D92A8B" w:rsidRDefault="008B6475" w:rsidP="008B6475">
      <w:pPr>
        <w:pStyle w:val="ConsPlusNormal"/>
        <w:ind w:left="709"/>
        <w:jc w:val="both"/>
        <w:rPr>
          <w:sz w:val="20"/>
          <w:szCs w:val="20"/>
        </w:rPr>
      </w:pPr>
    </w:p>
    <w:p w:rsidR="008B6475" w:rsidRPr="00D92A8B" w:rsidRDefault="008B6475" w:rsidP="008B6475">
      <w:pPr>
        <w:pStyle w:val="ConsPlusNormal"/>
        <w:ind w:left="709" w:firstLine="540"/>
        <w:jc w:val="both"/>
        <w:rPr>
          <w:sz w:val="20"/>
          <w:szCs w:val="20"/>
        </w:rPr>
      </w:pPr>
      <w:r w:rsidRPr="00D92A8B">
        <w:rPr>
          <w:sz w:val="20"/>
          <w:szCs w:val="20"/>
        </w:rPr>
        <w:t>--------------------------------</w:t>
      </w:r>
    </w:p>
    <w:p w:rsidR="008B6475" w:rsidRPr="00D92A8B" w:rsidRDefault="008B6475" w:rsidP="008B6475">
      <w:pPr>
        <w:pStyle w:val="af"/>
        <w:ind w:left="709"/>
        <w:jc w:val="both"/>
        <w:rPr>
          <w:rFonts w:ascii="Times New Roman" w:hAnsi="Times New Roman"/>
          <w:sz w:val="20"/>
          <w:szCs w:val="20"/>
        </w:rPr>
      </w:pPr>
    </w:p>
    <w:p w:rsidR="008B6475" w:rsidRPr="00D92A8B" w:rsidRDefault="008B6475" w:rsidP="008B6475">
      <w:pPr>
        <w:pStyle w:val="af"/>
        <w:ind w:left="709"/>
        <w:jc w:val="both"/>
        <w:rPr>
          <w:rFonts w:ascii="Times New Roman" w:hAnsi="Times New Roman"/>
          <w:sz w:val="20"/>
          <w:szCs w:val="20"/>
        </w:rPr>
      </w:pPr>
      <w:r w:rsidRPr="00D92A8B">
        <w:rPr>
          <w:rFonts w:ascii="Times New Roman" w:hAnsi="Times New Roman"/>
          <w:sz w:val="20"/>
          <w:szCs w:val="20"/>
        </w:rPr>
        <w:t>&lt;*&gt;</w:t>
      </w:r>
      <w:r w:rsidRPr="00D92A8B">
        <w:rPr>
          <w:sz w:val="20"/>
          <w:szCs w:val="20"/>
        </w:rPr>
        <w:t xml:space="preserve"> </w:t>
      </w:r>
      <w:r w:rsidRPr="00D92A8B">
        <w:rPr>
          <w:rFonts w:ascii="Times New Roman" w:hAnsi="Times New Roman"/>
          <w:sz w:val="20"/>
          <w:szCs w:val="20"/>
        </w:rPr>
        <w:t>В случае не представления победителем открытого конкурса ТС для осмотра проставляются слова «ТС не представлены».</w:t>
      </w:r>
    </w:p>
    <w:p w:rsidR="008B6475" w:rsidRPr="00D92A8B" w:rsidRDefault="008B6475" w:rsidP="008B6475">
      <w:pPr>
        <w:pStyle w:val="af"/>
        <w:ind w:left="709"/>
        <w:jc w:val="both"/>
        <w:rPr>
          <w:rFonts w:ascii="Times New Roman" w:hAnsi="Times New Roman"/>
          <w:sz w:val="20"/>
          <w:szCs w:val="20"/>
        </w:rPr>
      </w:pPr>
      <w:r w:rsidRPr="00D92A8B">
        <w:rPr>
          <w:rFonts w:ascii="Times New Roman" w:hAnsi="Times New Roman"/>
          <w:sz w:val="20"/>
          <w:szCs w:val="20"/>
        </w:rPr>
        <w:t>&lt;**&gt; Указывается вид владения. В случае предоставления документов, подтверждающих право владения ТС, проставляется слово «да», в случае не предоставления – «нет».</w:t>
      </w:r>
    </w:p>
    <w:p w:rsidR="008B6475" w:rsidRPr="00D92A8B" w:rsidRDefault="008B6475" w:rsidP="008B6475">
      <w:pPr>
        <w:pStyle w:val="af"/>
        <w:ind w:left="709"/>
        <w:jc w:val="both"/>
        <w:rPr>
          <w:rFonts w:ascii="Times New Roman" w:hAnsi="Times New Roman"/>
          <w:sz w:val="20"/>
          <w:szCs w:val="20"/>
        </w:rPr>
      </w:pPr>
      <w:r w:rsidRPr="00D92A8B">
        <w:rPr>
          <w:rFonts w:ascii="Times New Roman" w:hAnsi="Times New Roman"/>
          <w:sz w:val="20"/>
          <w:szCs w:val="20"/>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CF4EC7" w:rsidRPr="00D92A8B" w:rsidRDefault="008B6475" w:rsidP="008B6475">
      <w:pPr>
        <w:spacing w:after="0" w:line="240" w:lineRule="auto"/>
        <w:ind w:left="567"/>
        <w:rPr>
          <w:rFonts w:ascii="Times New Roman" w:hAnsi="Times New Roman"/>
          <w:sz w:val="20"/>
          <w:szCs w:val="20"/>
        </w:rPr>
      </w:pPr>
      <w:r w:rsidRPr="00D92A8B">
        <w:rPr>
          <w:rFonts w:ascii="Times New Roman" w:hAnsi="Times New Roman"/>
          <w:sz w:val="20"/>
          <w:szCs w:val="20"/>
        </w:rPr>
        <w:t>&lt;****&gt; В случае отказа победителя открытого конкурса от подписи проставляется слово «отказался».</w:t>
      </w:r>
    </w:p>
    <w:p w:rsidR="00CF4EC7" w:rsidRPr="00D92A8B" w:rsidRDefault="00CF4EC7">
      <w:pPr>
        <w:rPr>
          <w:rFonts w:ascii="Times New Roman" w:hAnsi="Times New Roman"/>
          <w:sz w:val="20"/>
          <w:szCs w:val="20"/>
        </w:rPr>
      </w:pPr>
      <w:r w:rsidRPr="00D92A8B">
        <w:rPr>
          <w:rFonts w:ascii="Times New Roman" w:hAnsi="Times New Roman"/>
          <w:sz w:val="20"/>
          <w:szCs w:val="20"/>
        </w:rPr>
        <w:br w:type="page"/>
      </w:r>
    </w:p>
    <w:p w:rsidR="00CF4EC7" w:rsidRPr="00D92A8B" w:rsidRDefault="00CF4EC7" w:rsidP="00CF4EC7">
      <w:pPr>
        <w:spacing w:line="240" w:lineRule="auto"/>
        <w:contextualSpacing/>
        <w:jc w:val="right"/>
        <w:rPr>
          <w:rFonts w:ascii="Times New Roman" w:hAnsi="Times New Roman"/>
          <w:i/>
          <w:sz w:val="20"/>
          <w:szCs w:val="20"/>
        </w:rPr>
      </w:pPr>
      <w:r w:rsidRPr="00D92A8B">
        <w:rPr>
          <w:rFonts w:ascii="Times New Roman" w:hAnsi="Times New Roman"/>
          <w:i/>
          <w:sz w:val="20"/>
          <w:szCs w:val="20"/>
        </w:rPr>
        <w:lastRenderedPageBreak/>
        <w:t>Приложение  6</w:t>
      </w:r>
    </w:p>
    <w:p w:rsidR="00CF4EC7" w:rsidRPr="00D92A8B" w:rsidRDefault="00CF4EC7" w:rsidP="00CF4EC7">
      <w:pPr>
        <w:widowControl w:val="0"/>
        <w:autoSpaceDE w:val="0"/>
        <w:autoSpaceDN w:val="0"/>
        <w:adjustRightInd w:val="0"/>
        <w:spacing w:after="0" w:line="240" w:lineRule="auto"/>
        <w:contextualSpacing/>
        <w:jc w:val="right"/>
        <w:rPr>
          <w:rFonts w:ascii="Times New Roman" w:hAnsi="Times New Roman"/>
          <w:i/>
          <w:sz w:val="20"/>
          <w:szCs w:val="20"/>
        </w:rPr>
      </w:pPr>
      <w:r w:rsidRPr="00D92A8B">
        <w:rPr>
          <w:rFonts w:ascii="Times New Roman" w:hAnsi="Times New Roman"/>
          <w:i/>
          <w:sz w:val="20"/>
          <w:szCs w:val="20"/>
        </w:rPr>
        <w:t xml:space="preserve">                                                                к настоящей конкурсной документации</w:t>
      </w:r>
    </w:p>
    <w:p w:rsidR="00323EC0" w:rsidRPr="00D92A8B" w:rsidRDefault="00323EC0" w:rsidP="00323EC0">
      <w:pPr>
        <w:spacing w:after="0" w:line="240" w:lineRule="auto"/>
        <w:jc w:val="center"/>
        <w:rPr>
          <w:rFonts w:ascii="Times New Roman" w:eastAsia="Calibri" w:hAnsi="Times New Roman"/>
          <w:sz w:val="20"/>
          <w:szCs w:val="20"/>
        </w:rPr>
      </w:pPr>
    </w:p>
    <w:p w:rsidR="00323EC0" w:rsidRPr="00D92A8B" w:rsidRDefault="00323EC0" w:rsidP="00323EC0">
      <w:pPr>
        <w:spacing w:after="0" w:line="240" w:lineRule="auto"/>
        <w:jc w:val="center"/>
        <w:rPr>
          <w:rFonts w:ascii="Times New Roman" w:eastAsia="Calibri" w:hAnsi="Times New Roman"/>
          <w:b/>
          <w:sz w:val="20"/>
          <w:szCs w:val="20"/>
        </w:rPr>
      </w:pPr>
      <w:r w:rsidRPr="00D92A8B">
        <w:rPr>
          <w:rFonts w:ascii="Times New Roman" w:eastAsia="Calibri" w:hAnsi="Times New Roman"/>
          <w:b/>
          <w:sz w:val="20"/>
          <w:szCs w:val="20"/>
        </w:rPr>
        <w:t>ПОЧАСОВЫЕ ИНТЕРВАЛЫ ДВИЖЕНИЯ АВТОБУСОВ НА МАРШРУТЕ</w:t>
      </w:r>
    </w:p>
    <w:p w:rsidR="00323EC0" w:rsidRPr="00D92A8B" w:rsidRDefault="003107CC" w:rsidP="00323EC0">
      <w:pPr>
        <w:spacing w:after="0" w:line="240" w:lineRule="auto"/>
        <w:jc w:val="center"/>
        <w:rPr>
          <w:rFonts w:ascii="Times New Roman" w:hAnsi="Times New Roman"/>
          <w:b/>
          <w:sz w:val="20"/>
          <w:szCs w:val="20"/>
          <w:lang w:eastAsia="ru-RU"/>
        </w:rPr>
      </w:pPr>
      <w:r w:rsidRPr="00D92A8B">
        <w:rPr>
          <w:rFonts w:ascii="Times New Roman" w:eastAsia="Calibri" w:hAnsi="Times New Roman"/>
          <w:b/>
          <w:sz w:val="20"/>
          <w:szCs w:val="20"/>
        </w:rPr>
        <w:t xml:space="preserve"> </w:t>
      </w:r>
      <w:r w:rsidRPr="00D92A8B">
        <w:rPr>
          <w:rFonts w:ascii="Times New Roman" w:hAnsi="Times New Roman"/>
          <w:b/>
          <w:sz w:val="20"/>
          <w:szCs w:val="20"/>
          <w:lang w:eastAsia="ru-RU"/>
        </w:rPr>
        <w:t>№ 205 «БОРОВЛЕВО-2 – ЮЖНЫЙ-Д – ПОС. ЛИТВИНКИ – ПМК»</w:t>
      </w:r>
    </w:p>
    <w:p w:rsidR="00323EC0" w:rsidRPr="00D92A8B" w:rsidRDefault="00323EC0" w:rsidP="00323EC0">
      <w:pPr>
        <w:spacing w:after="0" w:line="240" w:lineRule="auto"/>
        <w:jc w:val="center"/>
        <w:rPr>
          <w:rFonts w:ascii="Times New Roman" w:eastAsia="Calibri" w:hAnsi="Times New Roman"/>
          <w:b/>
          <w:sz w:val="20"/>
          <w:szCs w:val="20"/>
        </w:rPr>
      </w:pPr>
      <w:r w:rsidRPr="00D92A8B">
        <w:rPr>
          <w:rFonts w:ascii="Times New Roman" w:eastAsia="Calibri" w:hAnsi="Times New Roman"/>
          <w:b/>
          <w:sz w:val="20"/>
          <w:szCs w:val="20"/>
        </w:rPr>
        <w:t>ДЛЯ СОСТАВЛЕНИЯ МАРШРУТНОГО РАСПИСАНИЯ</w:t>
      </w:r>
    </w:p>
    <w:p w:rsidR="00323EC0" w:rsidRPr="00D92A8B" w:rsidRDefault="00323EC0" w:rsidP="00323EC0">
      <w:pPr>
        <w:spacing w:after="0" w:line="240" w:lineRule="auto"/>
        <w:jc w:val="center"/>
        <w:rPr>
          <w:rFonts w:ascii="Times New Roman" w:eastAsia="Calibri" w:hAnsi="Times New Roman"/>
          <w:b/>
          <w:sz w:val="20"/>
          <w:szCs w:val="20"/>
        </w:rPr>
      </w:pPr>
    </w:p>
    <w:tbl>
      <w:tblPr>
        <w:tblStyle w:val="511"/>
        <w:tblW w:w="10344" w:type="dxa"/>
        <w:tblLook w:val="04A0" w:firstRow="1" w:lastRow="0" w:firstColumn="1" w:lastColumn="0" w:noHBand="0" w:noVBand="1"/>
      </w:tblPr>
      <w:tblGrid>
        <w:gridCol w:w="2367"/>
        <w:gridCol w:w="1079"/>
        <w:gridCol w:w="1079"/>
        <w:gridCol w:w="1172"/>
        <w:gridCol w:w="1096"/>
        <w:gridCol w:w="1172"/>
        <w:gridCol w:w="1096"/>
        <w:gridCol w:w="1283"/>
      </w:tblGrid>
      <w:tr w:rsidR="00D92A8B" w:rsidRPr="00D92A8B" w:rsidTr="00AF6BDE">
        <w:tc>
          <w:tcPr>
            <w:tcW w:w="236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323EC0" w:rsidRPr="00D92A8B" w:rsidRDefault="00323EC0" w:rsidP="003107CC">
            <w:pPr>
              <w:jc w:val="center"/>
              <w:rPr>
                <w:rFonts w:ascii="Times New Roman" w:hAnsi="Times New Roman"/>
                <w:sz w:val="20"/>
                <w:szCs w:val="20"/>
              </w:rPr>
            </w:pPr>
            <w:r w:rsidRPr="00D92A8B">
              <w:rPr>
                <w:rFonts w:ascii="Times New Roman" w:hAnsi="Times New Roman"/>
                <w:sz w:val="20"/>
                <w:szCs w:val="20"/>
              </w:rPr>
              <w:t xml:space="preserve">Маршрут № </w:t>
            </w:r>
            <w:r w:rsidR="003107CC" w:rsidRPr="00D92A8B">
              <w:rPr>
                <w:rFonts w:ascii="Times New Roman" w:hAnsi="Times New Roman"/>
                <w:sz w:val="20"/>
                <w:szCs w:val="20"/>
              </w:rPr>
              <w:t>205</w:t>
            </w:r>
          </w:p>
        </w:tc>
        <w:tc>
          <w:tcPr>
            <w:tcW w:w="79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EC0" w:rsidRPr="00D92A8B" w:rsidRDefault="00323EC0" w:rsidP="00AF6BDE">
            <w:pPr>
              <w:jc w:val="center"/>
              <w:rPr>
                <w:rFonts w:ascii="Times New Roman" w:hAnsi="Times New Roman"/>
                <w:sz w:val="20"/>
                <w:szCs w:val="20"/>
              </w:rPr>
            </w:pPr>
            <w:r w:rsidRPr="00D92A8B">
              <w:rPr>
                <w:rFonts w:ascii="Times New Roman" w:hAnsi="Times New Roman"/>
                <w:sz w:val="20"/>
                <w:szCs w:val="20"/>
              </w:rPr>
              <w:t>Периоды времени по часам суток</w:t>
            </w:r>
          </w:p>
        </w:tc>
      </w:tr>
      <w:tr w:rsidR="00D92A8B" w:rsidRPr="00D92A8B" w:rsidTr="00AF6BDE">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AF6BDE">
            <w:pPr>
              <w:rPr>
                <w:rFonts w:ascii="Times New Roman" w:hAnsi="Times New Roman"/>
                <w:sz w:val="20"/>
                <w:szCs w:val="20"/>
              </w:rPr>
            </w:pP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lang w:val="en-US"/>
              </w:rPr>
              <w:t>5</w:t>
            </w:r>
            <w:r w:rsidRPr="00D92A8B">
              <w:rPr>
                <w:rFonts w:ascii="Times New Roman" w:hAnsi="Times New Roman"/>
                <w:sz w:val="20"/>
                <w:szCs w:val="20"/>
              </w:rPr>
              <w:t>:00 – 6:00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6:00 – 7:00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7:00 – 10:00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10:00 – 16:00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16:00 – 19:30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19:30 – 21:00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21:00 – 23:00</w:t>
            </w:r>
          </w:p>
        </w:tc>
      </w:tr>
      <w:tr w:rsidR="003107CC" w:rsidRPr="00D92A8B" w:rsidTr="00AF6BDE">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AF6BDE">
            <w:pPr>
              <w:jc w:val="center"/>
              <w:rPr>
                <w:rFonts w:ascii="Times New Roman" w:hAnsi="Times New Roman"/>
                <w:sz w:val="20"/>
                <w:szCs w:val="20"/>
              </w:rPr>
            </w:pPr>
            <w:r w:rsidRPr="00D92A8B">
              <w:rPr>
                <w:rFonts w:ascii="Times New Roman" w:hAnsi="Times New Roman"/>
                <w:sz w:val="20"/>
                <w:szCs w:val="20"/>
              </w:rPr>
              <w:t>Максимальный интервал движения в минутах</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20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10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10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10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07CC" w:rsidRPr="00D92A8B" w:rsidRDefault="003107CC" w:rsidP="008E63E6">
            <w:pPr>
              <w:jc w:val="center"/>
              <w:rPr>
                <w:rFonts w:ascii="Times New Roman" w:hAnsi="Times New Roman"/>
                <w:sz w:val="20"/>
                <w:szCs w:val="20"/>
              </w:rPr>
            </w:pPr>
            <w:r w:rsidRPr="00D92A8B">
              <w:rPr>
                <w:rFonts w:ascii="Times New Roman" w:hAnsi="Times New Roman"/>
                <w:sz w:val="20"/>
                <w:szCs w:val="20"/>
              </w:rPr>
              <w:t>20</w:t>
            </w:r>
          </w:p>
        </w:tc>
      </w:tr>
    </w:tbl>
    <w:p w:rsidR="008B6475" w:rsidRPr="00D92A8B" w:rsidRDefault="008B6475" w:rsidP="008B6475">
      <w:pPr>
        <w:spacing w:after="0" w:line="240" w:lineRule="auto"/>
        <w:ind w:left="567"/>
        <w:rPr>
          <w:rFonts w:ascii="Times New Roman" w:hAnsi="Times New Roman"/>
          <w:sz w:val="20"/>
          <w:szCs w:val="20"/>
        </w:rPr>
      </w:pPr>
    </w:p>
    <w:sectPr w:rsidR="008B6475" w:rsidRPr="00D92A8B" w:rsidSect="00BB1C08">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2"/>
  </w:compat>
  <w:rsids>
    <w:rsidRoot w:val="005E4B96"/>
    <w:rsid w:val="00002FD5"/>
    <w:rsid w:val="000123CC"/>
    <w:rsid w:val="0002044A"/>
    <w:rsid w:val="00022E38"/>
    <w:rsid w:val="000239F0"/>
    <w:rsid w:val="00024221"/>
    <w:rsid w:val="000255C9"/>
    <w:rsid w:val="00030057"/>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D3BAE"/>
    <w:rsid w:val="000E0E26"/>
    <w:rsid w:val="000E48D2"/>
    <w:rsid w:val="000E5A59"/>
    <w:rsid w:val="000F51C5"/>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0DF"/>
    <w:rsid w:val="00161D59"/>
    <w:rsid w:val="0017172C"/>
    <w:rsid w:val="001725FA"/>
    <w:rsid w:val="001A3BB9"/>
    <w:rsid w:val="001B5B7F"/>
    <w:rsid w:val="001B709D"/>
    <w:rsid w:val="001C1DC2"/>
    <w:rsid w:val="001C4687"/>
    <w:rsid w:val="001D4A14"/>
    <w:rsid w:val="001D6126"/>
    <w:rsid w:val="001D6A0F"/>
    <w:rsid w:val="001F25B8"/>
    <w:rsid w:val="00200D6A"/>
    <w:rsid w:val="0020340E"/>
    <w:rsid w:val="00206ADE"/>
    <w:rsid w:val="00210262"/>
    <w:rsid w:val="00216362"/>
    <w:rsid w:val="0022482E"/>
    <w:rsid w:val="00230526"/>
    <w:rsid w:val="00230D19"/>
    <w:rsid w:val="00244EE9"/>
    <w:rsid w:val="00253C5E"/>
    <w:rsid w:val="00263207"/>
    <w:rsid w:val="00266B2F"/>
    <w:rsid w:val="00272AC5"/>
    <w:rsid w:val="00274D00"/>
    <w:rsid w:val="002779AF"/>
    <w:rsid w:val="002849D1"/>
    <w:rsid w:val="0028587D"/>
    <w:rsid w:val="00295889"/>
    <w:rsid w:val="00296022"/>
    <w:rsid w:val="002A3594"/>
    <w:rsid w:val="002B2D19"/>
    <w:rsid w:val="002B612B"/>
    <w:rsid w:val="002D1824"/>
    <w:rsid w:val="002D4DA7"/>
    <w:rsid w:val="002E4911"/>
    <w:rsid w:val="002E4F4F"/>
    <w:rsid w:val="002F676D"/>
    <w:rsid w:val="003107CC"/>
    <w:rsid w:val="0031260B"/>
    <w:rsid w:val="00315353"/>
    <w:rsid w:val="00316F28"/>
    <w:rsid w:val="0032133B"/>
    <w:rsid w:val="003231DC"/>
    <w:rsid w:val="00323EC0"/>
    <w:rsid w:val="0033195B"/>
    <w:rsid w:val="003326AE"/>
    <w:rsid w:val="003332D3"/>
    <w:rsid w:val="00333562"/>
    <w:rsid w:val="003340A6"/>
    <w:rsid w:val="0033680F"/>
    <w:rsid w:val="00336E6A"/>
    <w:rsid w:val="003424FA"/>
    <w:rsid w:val="00343439"/>
    <w:rsid w:val="0035767C"/>
    <w:rsid w:val="00360E2F"/>
    <w:rsid w:val="00361269"/>
    <w:rsid w:val="0036291D"/>
    <w:rsid w:val="0036405F"/>
    <w:rsid w:val="00365D91"/>
    <w:rsid w:val="00377AA1"/>
    <w:rsid w:val="0038046E"/>
    <w:rsid w:val="00381141"/>
    <w:rsid w:val="00384DEF"/>
    <w:rsid w:val="003907C7"/>
    <w:rsid w:val="00394F46"/>
    <w:rsid w:val="003C782F"/>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E05DC"/>
    <w:rsid w:val="004E3DBC"/>
    <w:rsid w:val="004E7598"/>
    <w:rsid w:val="004F1BDB"/>
    <w:rsid w:val="004F3C37"/>
    <w:rsid w:val="004F58C4"/>
    <w:rsid w:val="004F7284"/>
    <w:rsid w:val="004F7B89"/>
    <w:rsid w:val="004F7FC2"/>
    <w:rsid w:val="00505D7D"/>
    <w:rsid w:val="00510A34"/>
    <w:rsid w:val="00531785"/>
    <w:rsid w:val="0053291D"/>
    <w:rsid w:val="005408A7"/>
    <w:rsid w:val="00541673"/>
    <w:rsid w:val="00543230"/>
    <w:rsid w:val="00544F70"/>
    <w:rsid w:val="00550A1C"/>
    <w:rsid w:val="005513B8"/>
    <w:rsid w:val="00553EF7"/>
    <w:rsid w:val="00570CAD"/>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2401"/>
    <w:rsid w:val="00723459"/>
    <w:rsid w:val="00725A24"/>
    <w:rsid w:val="00725E1C"/>
    <w:rsid w:val="00750064"/>
    <w:rsid w:val="007565A3"/>
    <w:rsid w:val="007635AA"/>
    <w:rsid w:val="00767623"/>
    <w:rsid w:val="007703E4"/>
    <w:rsid w:val="00771E14"/>
    <w:rsid w:val="007769CD"/>
    <w:rsid w:val="00783F19"/>
    <w:rsid w:val="00792E91"/>
    <w:rsid w:val="00794745"/>
    <w:rsid w:val="0079475F"/>
    <w:rsid w:val="007A26B5"/>
    <w:rsid w:val="007B0DB3"/>
    <w:rsid w:val="007B170A"/>
    <w:rsid w:val="007C07D5"/>
    <w:rsid w:val="007C2DA6"/>
    <w:rsid w:val="007D175A"/>
    <w:rsid w:val="007D7C74"/>
    <w:rsid w:val="007E2D01"/>
    <w:rsid w:val="007E65A9"/>
    <w:rsid w:val="007E7D3A"/>
    <w:rsid w:val="007F3832"/>
    <w:rsid w:val="007F7A93"/>
    <w:rsid w:val="00805EF3"/>
    <w:rsid w:val="008061CE"/>
    <w:rsid w:val="00813996"/>
    <w:rsid w:val="008151AE"/>
    <w:rsid w:val="008229A8"/>
    <w:rsid w:val="008273F2"/>
    <w:rsid w:val="00835C0F"/>
    <w:rsid w:val="00856752"/>
    <w:rsid w:val="00863CBD"/>
    <w:rsid w:val="008703C0"/>
    <w:rsid w:val="0087254F"/>
    <w:rsid w:val="0087755D"/>
    <w:rsid w:val="00896996"/>
    <w:rsid w:val="008A706F"/>
    <w:rsid w:val="008A728F"/>
    <w:rsid w:val="008A75C9"/>
    <w:rsid w:val="008B6475"/>
    <w:rsid w:val="008B71E8"/>
    <w:rsid w:val="008E01E5"/>
    <w:rsid w:val="008E378F"/>
    <w:rsid w:val="008F2A64"/>
    <w:rsid w:val="008F3D4B"/>
    <w:rsid w:val="00903396"/>
    <w:rsid w:val="00905C6F"/>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1BF"/>
    <w:rsid w:val="009977E0"/>
    <w:rsid w:val="009A0C32"/>
    <w:rsid w:val="009A3406"/>
    <w:rsid w:val="009C3B4A"/>
    <w:rsid w:val="009E71FE"/>
    <w:rsid w:val="00A12A14"/>
    <w:rsid w:val="00A145CE"/>
    <w:rsid w:val="00A21163"/>
    <w:rsid w:val="00A45F7E"/>
    <w:rsid w:val="00A46B4F"/>
    <w:rsid w:val="00A471B5"/>
    <w:rsid w:val="00A60278"/>
    <w:rsid w:val="00A62CA8"/>
    <w:rsid w:val="00A700C5"/>
    <w:rsid w:val="00A740B4"/>
    <w:rsid w:val="00A81D28"/>
    <w:rsid w:val="00A85D9F"/>
    <w:rsid w:val="00A95D10"/>
    <w:rsid w:val="00A97865"/>
    <w:rsid w:val="00AA4756"/>
    <w:rsid w:val="00AB6F3F"/>
    <w:rsid w:val="00AD0B00"/>
    <w:rsid w:val="00AD2B1D"/>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96D76"/>
    <w:rsid w:val="00BA030B"/>
    <w:rsid w:val="00BA0A93"/>
    <w:rsid w:val="00BA2E63"/>
    <w:rsid w:val="00BB1C08"/>
    <w:rsid w:val="00BB3C76"/>
    <w:rsid w:val="00BE7AB9"/>
    <w:rsid w:val="00BF4155"/>
    <w:rsid w:val="00C06D9F"/>
    <w:rsid w:val="00C16ADE"/>
    <w:rsid w:val="00C17FE6"/>
    <w:rsid w:val="00C3022A"/>
    <w:rsid w:val="00C30C18"/>
    <w:rsid w:val="00C337F3"/>
    <w:rsid w:val="00C37A51"/>
    <w:rsid w:val="00C42D93"/>
    <w:rsid w:val="00C436CC"/>
    <w:rsid w:val="00C5678B"/>
    <w:rsid w:val="00C60DFD"/>
    <w:rsid w:val="00C62830"/>
    <w:rsid w:val="00C63A10"/>
    <w:rsid w:val="00C64030"/>
    <w:rsid w:val="00C6450D"/>
    <w:rsid w:val="00C90A24"/>
    <w:rsid w:val="00C97067"/>
    <w:rsid w:val="00CA69EB"/>
    <w:rsid w:val="00CB5A8B"/>
    <w:rsid w:val="00CB6D82"/>
    <w:rsid w:val="00CD164B"/>
    <w:rsid w:val="00CD203C"/>
    <w:rsid w:val="00CD3994"/>
    <w:rsid w:val="00CE7FFA"/>
    <w:rsid w:val="00CF3297"/>
    <w:rsid w:val="00CF4EC7"/>
    <w:rsid w:val="00D041F1"/>
    <w:rsid w:val="00D04365"/>
    <w:rsid w:val="00D0478B"/>
    <w:rsid w:val="00D10CDC"/>
    <w:rsid w:val="00D14709"/>
    <w:rsid w:val="00D236FD"/>
    <w:rsid w:val="00D42B96"/>
    <w:rsid w:val="00D50CB6"/>
    <w:rsid w:val="00D60054"/>
    <w:rsid w:val="00D81562"/>
    <w:rsid w:val="00D81DE2"/>
    <w:rsid w:val="00D824D4"/>
    <w:rsid w:val="00D835FA"/>
    <w:rsid w:val="00D92A8B"/>
    <w:rsid w:val="00D92FC4"/>
    <w:rsid w:val="00DA3036"/>
    <w:rsid w:val="00DB1B90"/>
    <w:rsid w:val="00DC3054"/>
    <w:rsid w:val="00DD13C8"/>
    <w:rsid w:val="00DD71B0"/>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7204C"/>
    <w:rsid w:val="00E7289B"/>
    <w:rsid w:val="00E72AF9"/>
    <w:rsid w:val="00E7776A"/>
    <w:rsid w:val="00E83121"/>
    <w:rsid w:val="00E838A5"/>
    <w:rsid w:val="00E866C3"/>
    <w:rsid w:val="00E87257"/>
    <w:rsid w:val="00E9282B"/>
    <w:rsid w:val="00EC08DD"/>
    <w:rsid w:val="00EC1724"/>
    <w:rsid w:val="00ED79FD"/>
    <w:rsid w:val="00ED7A47"/>
    <w:rsid w:val="00EE59FB"/>
    <w:rsid w:val="00EF416A"/>
    <w:rsid w:val="00EF68AA"/>
    <w:rsid w:val="00EF6F6C"/>
    <w:rsid w:val="00F00402"/>
    <w:rsid w:val="00F04AC0"/>
    <w:rsid w:val="00F06328"/>
    <w:rsid w:val="00F10119"/>
    <w:rsid w:val="00F103B9"/>
    <w:rsid w:val="00F10B70"/>
    <w:rsid w:val="00F219A4"/>
    <w:rsid w:val="00F26456"/>
    <w:rsid w:val="00F27B13"/>
    <w:rsid w:val="00F31061"/>
    <w:rsid w:val="00F35E41"/>
    <w:rsid w:val="00F4184C"/>
    <w:rsid w:val="00F47AF0"/>
    <w:rsid w:val="00F60756"/>
    <w:rsid w:val="00F6596B"/>
    <w:rsid w:val="00F6620B"/>
    <w:rsid w:val="00F66454"/>
    <w:rsid w:val="00F72256"/>
    <w:rsid w:val="00F7635F"/>
    <w:rsid w:val="00F9712F"/>
    <w:rsid w:val="00FA0548"/>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 w:type="character" w:customStyle="1" w:styleId="ConsPlusNormal0">
    <w:name w:val="ConsPlusNormal Знак"/>
    <w:link w:val="ConsPlusNormal"/>
    <w:uiPriority w:val="99"/>
    <w:locked/>
    <w:rsid w:val="000F51C5"/>
    <w:rPr>
      <w:rFonts w:eastAsia="Times New Roman" w:cs="Times New Roman"/>
      <w:sz w:val="28"/>
      <w:szCs w:val="28"/>
      <w:lang w:eastAsia="ru-RU"/>
    </w:rPr>
  </w:style>
  <w:style w:type="table" w:customStyle="1" w:styleId="511">
    <w:name w:val="Сетка таблицы511"/>
    <w:basedOn w:val="a1"/>
    <w:next w:val="a5"/>
    <w:uiPriority w:val="59"/>
    <w:rsid w:val="00323EC0"/>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10210454">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C13E24E53C52E91EF9748CAB319A63A9DE9351415C52D428358389134F9CD8EFFD0EF7E01DB6ECx4eEI" TargetMode="External"/><Relationship Id="rId13" Type="http://schemas.openxmlformats.org/officeDocument/2006/relationships/hyperlink" Target="consultantplus://offline/ref=C557DB42FF18B333C663FB6073615EE8107CB9D999824E552F61BB1DA41775768797E8F0563E5102BCA3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9C13E24E53C52E91EF9748CAB319A63A9DF925F445452D428358389134F9CD8EFFD0EF7E01FB6EBx4eBI" TargetMode="External"/><Relationship Id="rId12" Type="http://schemas.openxmlformats.org/officeDocument/2006/relationships/hyperlink" Target="consultantplus://offline/ref=79C13E24E53C52E91EF9748CAB319A63A9DE9D59425E52D428358389134F9CD8EFFD0EF7E01DB2EBx4e9I" TargetMode="External"/><Relationship Id="rId17" Type="http://schemas.openxmlformats.org/officeDocument/2006/relationships/hyperlink" Target="consultantplus://offline/ref=4180BAC77F462B9EAFF29CCB66A8A5B6B1DBE094DE124728BB12CB66C892B7F1E0DC00VA68G" TargetMode="External"/><Relationship Id="rId2" Type="http://schemas.openxmlformats.org/officeDocument/2006/relationships/numbering" Target="numbering.xml"/><Relationship Id="rId16" Type="http://schemas.openxmlformats.org/officeDocument/2006/relationships/hyperlink" Target="mailto:dorogi@adm.tv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C13E24E53C52E91EF96A81BD5DC06DADDDC4554B5F588B7D6AD8D44446968FA8B257B5A410B6EB49CB97xBeEI" TargetMode="External"/><Relationship Id="rId5" Type="http://schemas.openxmlformats.org/officeDocument/2006/relationships/settings" Target="settings.xml"/><Relationship Id="rId15" Type="http://schemas.openxmlformats.org/officeDocument/2006/relationships/hyperlink" Target="consultantplus://offline/ref=C03A74C03740A26B4E6D265F220576495FFC3CABA51F6051881932E6DE5B6D73D1CC2BO2E2M" TargetMode="External"/><Relationship Id="rId10" Type="http://schemas.openxmlformats.org/officeDocument/2006/relationships/hyperlink" Target="consultantplus://offline/ref=79C13E24E53C52E91EF9748CAB319A63A9DE9D59425E52D428358389134F9CD8EFFD0EF7E01DB6E3x4e9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9C13E24E53C52E91EF9748CAB319A63A9D49A51455552D42835838913x4eFI" TargetMode="External"/><Relationship Id="rId14" Type="http://schemas.openxmlformats.org/officeDocument/2006/relationships/hyperlink" Target="consultantplus://offline/ref=79C13E24E53C52E91EF9748CAB319A63A9DE9D59425E52D428358389134F9CD8EFFD0EF7E01DB2EBx4e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C7D8F-E793-41E9-9998-3B691A96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34</Pages>
  <Words>17879</Words>
  <Characters>101915</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47</cp:revision>
  <cp:lastPrinted>2018-10-10T07:39:00Z</cp:lastPrinted>
  <dcterms:created xsi:type="dcterms:W3CDTF">2017-05-18T07:19:00Z</dcterms:created>
  <dcterms:modified xsi:type="dcterms:W3CDTF">2018-10-10T07:41:00Z</dcterms:modified>
</cp:coreProperties>
</file>